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69C675C7" w:rsidR="00DD69ED" w:rsidRPr="000B28FD" w:rsidRDefault="00DD69ED" w:rsidP="00DD69ED">
      <w:pPr>
        <w:tabs>
          <w:tab w:val="left" w:pos="1445"/>
        </w:tabs>
        <w:spacing w:line="360" w:lineRule="auto"/>
        <w:jc w:val="both"/>
        <w:rPr>
          <w:rFonts w:ascii="David" w:hAnsi="David"/>
          <w:b/>
          <w:bCs/>
          <w:szCs w:val="24"/>
        </w:rPr>
      </w:pPr>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14/2022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1586DA75" w:rsidR="00DD69ED" w:rsidRPr="000B28FD" w:rsidRDefault="00DD69ED" w:rsidP="00F80E0D">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שירותי </w:t>
      </w:r>
      <w:sdt>
        <w:sdtPr>
          <w:rPr>
            <w:rFonts w:ascii="David" w:hAnsi="David"/>
            <w:b/>
            <w:bCs/>
            <w:sz w:val="36"/>
            <w:szCs w:val="36"/>
            <w:rtl/>
          </w:rPr>
          <w:alias w:val="subject"/>
          <w:tag w:val="subject"/>
          <w:id w:val="2090958099"/>
          <w:lock w:val="contentLocked"/>
          <w:placeholder>
            <w:docPart w:val="DefaultPlaceholder_-1854013440"/>
          </w:placeholder>
          <w:text/>
        </w:sdtPr>
        <w:sdtEndPr/>
        <w:sdtContent>
          <w:r w:rsidR="00725C55">
            <w:rPr>
              <w:rFonts w:ascii="David" w:hAnsi="David"/>
              <w:b/>
              <w:bCs/>
              <w:sz w:val="36"/>
              <w:szCs w:val="36"/>
              <w:rtl/>
            </w:rPr>
            <w:t xml:space="preserve">יעוץ טכנו </w:t>
          </w:r>
          <w:r w:rsidR="00725C55">
            <w:rPr>
              <w:rFonts w:ascii="David" w:hAnsi="David"/>
              <w:b/>
              <w:bCs/>
              <w:sz w:val="36"/>
              <w:szCs w:val="36"/>
            </w:rPr>
            <w:t xml:space="preserve">- </w:t>
          </w:r>
          <w:r w:rsidR="00725C55">
            <w:rPr>
              <w:rFonts w:ascii="David" w:hAnsi="David"/>
              <w:b/>
              <w:bCs/>
              <w:sz w:val="36"/>
              <w:szCs w:val="36"/>
              <w:rtl/>
            </w:rPr>
            <w:t>כלכלי</w:t>
          </w:r>
        </w:sdtContent>
      </w:sdt>
      <w:r w:rsidR="00843FCD">
        <w:rPr>
          <w:rFonts w:ascii="David" w:hAnsi="David" w:hint="cs"/>
          <w:b/>
          <w:bCs/>
          <w:sz w:val="36"/>
          <w:szCs w:val="36"/>
          <w:rtl/>
        </w:rPr>
        <w:t xml:space="preserve"> </w:t>
      </w:r>
      <w:r w:rsidR="00F80E0D">
        <w:rPr>
          <w:rFonts w:ascii="David" w:hAnsi="David" w:hint="cs"/>
          <w:b/>
          <w:bCs/>
          <w:sz w:val="36"/>
          <w:szCs w:val="36"/>
          <w:rtl/>
        </w:rPr>
        <w:t>ו</w:t>
      </w:r>
      <w:r w:rsidR="00843FCD">
        <w:rPr>
          <w:rFonts w:ascii="David" w:hAnsi="David" w:hint="cs"/>
          <w:b/>
          <w:bCs/>
          <w:sz w:val="36"/>
          <w:szCs w:val="36"/>
          <w:rtl/>
        </w:rPr>
        <w:t xml:space="preserve">חשבונאי </w:t>
      </w:r>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74299A16" w:rsidR="00DD69ED" w:rsidRPr="000B28FD" w:rsidRDefault="00DD69ED" w:rsidP="00BD6487">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BD6487">
        <w:rPr>
          <w:rFonts w:ascii="David" w:hAnsi="David" w:hint="cs"/>
          <w:b/>
          <w:bCs/>
          <w:sz w:val="32"/>
          <w:szCs w:val="32"/>
          <w:rtl/>
        </w:rPr>
        <w:t>מרץ 2022</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50554AA9" w14:textId="77777777"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p w14:paraId="731E05A4" w14:textId="2107CFC1" w:rsidR="00DD69ED" w:rsidRPr="000B28FD" w:rsidRDefault="00DD69ED" w:rsidP="00F80E0D">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DefaultPlaceholder_-1854013440"/>
          </w:placeholder>
          <w:text/>
        </w:sdtPr>
        <w:sdtEndPr/>
        <w:sdtContent>
          <w:r w:rsidR="00725C55">
            <w:rPr>
              <w:rFonts w:ascii="David" w:hAnsi="David"/>
              <w:b/>
              <w:bCs/>
              <w:sz w:val="32"/>
              <w:szCs w:val="32"/>
              <w:u w:val="single"/>
            </w:rPr>
            <w:t>14/2022</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229308233"/>
          <w:lock w:val="contentLocked"/>
          <w:placeholder>
            <w:docPart w:val="DefaultPlaceholder_-1854013440"/>
          </w:placeholder>
          <w:text/>
        </w:sdtPr>
        <w:sdtEndPr/>
        <w:sdtContent>
          <w:r w:rsidR="00725C55">
            <w:rPr>
              <w:rFonts w:ascii="David" w:hAnsi="David"/>
              <w:b/>
              <w:bCs/>
              <w:sz w:val="32"/>
              <w:szCs w:val="32"/>
              <w:u w:val="single"/>
              <w:rtl/>
            </w:rPr>
            <w:t xml:space="preserve">יעוץ טכנו </w:t>
          </w:r>
          <w:r w:rsidR="00725C55">
            <w:rPr>
              <w:rFonts w:ascii="David" w:hAnsi="David"/>
              <w:b/>
              <w:bCs/>
              <w:sz w:val="32"/>
              <w:szCs w:val="32"/>
              <w:u w:val="single"/>
            </w:rPr>
            <w:t xml:space="preserve">- </w:t>
          </w:r>
          <w:r w:rsidR="00725C55">
            <w:rPr>
              <w:rFonts w:ascii="David" w:hAnsi="David"/>
              <w:b/>
              <w:bCs/>
              <w:sz w:val="32"/>
              <w:szCs w:val="32"/>
              <w:u w:val="single"/>
              <w:rtl/>
            </w:rPr>
            <w:t>כלכלי</w:t>
          </w:r>
        </w:sdtContent>
      </w:sdt>
      <w:r w:rsidRPr="000B28FD">
        <w:rPr>
          <w:rFonts w:ascii="David" w:hAnsi="David"/>
          <w:b/>
          <w:bCs/>
          <w:sz w:val="32"/>
          <w:szCs w:val="32"/>
          <w:u w:val="single"/>
          <w:rtl/>
        </w:rPr>
        <w:t xml:space="preserve"> </w:t>
      </w:r>
      <w:r w:rsidR="00F80E0D">
        <w:rPr>
          <w:rFonts w:ascii="David" w:hAnsi="David" w:hint="cs"/>
          <w:b/>
          <w:bCs/>
          <w:sz w:val="32"/>
          <w:szCs w:val="32"/>
          <w:u w:val="single"/>
          <w:rtl/>
        </w:rPr>
        <w:t>ו</w:t>
      </w:r>
      <w:r w:rsidR="00843FCD">
        <w:rPr>
          <w:rFonts w:ascii="David" w:hAnsi="David" w:hint="cs"/>
          <w:b/>
          <w:bCs/>
          <w:sz w:val="32"/>
          <w:szCs w:val="32"/>
          <w:u w:val="single"/>
          <w:rtl/>
        </w:rPr>
        <w:t xml:space="preserve">חשבונאי </w:t>
      </w:r>
      <w:r w:rsidRPr="000B28FD">
        <w:rPr>
          <w:rFonts w:ascii="David" w:hAnsi="David"/>
          <w:b/>
          <w:bCs/>
          <w:sz w:val="32"/>
          <w:szCs w:val="32"/>
          <w:u w:val="single"/>
          <w:rtl/>
        </w:rPr>
        <w:t>עבור משרד האנרגיה</w:t>
      </w:r>
    </w:p>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03CDD21"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9FC0D8F" w14:textId="1AFAD962" w:rsidR="00DD69ED" w:rsidRPr="000B28FD" w:rsidRDefault="00DD69ED" w:rsidP="00096E22">
      <w:pPr>
        <w:pStyle w:val="af5"/>
        <w:numPr>
          <w:ilvl w:val="1"/>
          <w:numId w:val="35"/>
        </w:numPr>
        <w:tabs>
          <w:tab w:val="left" w:pos="1445"/>
        </w:tabs>
        <w:spacing w:line="360" w:lineRule="auto"/>
        <w:ind w:left="736" w:hanging="567"/>
        <w:jc w:val="both"/>
        <w:rPr>
          <w:rFonts w:ascii="David" w:hAnsi="David"/>
          <w:szCs w:val="24"/>
        </w:rPr>
      </w:pPr>
      <w:bookmarkStart w:id="0" w:name="_GoBack"/>
      <w:r w:rsidRPr="000B28FD">
        <w:rPr>
          <w:rFonts w:ascii="David" w:hAnsi="David"/>
          <w:szCs w:val="24"/>
          <w:rtl/>
        </w:rPr>
        <w:t>המשרד, באמצעות</w:t>
      </w:r>
      <w:r w:rsidR="00096E22">
        <w:rPr>
          <w:rFonts w:ascii="David" w:hAnsi="David" w:hint="cs"/>
          <w:szCs w:val="24"/>
          <w:rtl/>
        </w:rPr>
        <w:t xml:space="preserve"> </w:t>
      </w:r>
      <w:sdt>
        <w:sdtPr>
          <w:rPr>
            <w:rFonts w:ascii="David" w:hAnsi="David" w:hint="cs"/>
            <w:szCs w:val="24"/>
            <w:rtl/>
          </w:rPr>
          <w:alias w:val="unit"/>
          <w:tag w:val="unit"/>
          <w:id w:val="1691566678"/>
          <w:lock w:val="contentLocked"/>
          <w:placeholder>
            <w:docPart w:val="DefaultPlaceholder_-1854013440"/>
          </w:placeholder>
          <w:text/>
        </w:sdtPr>
        <w:sdtEndPr/>
        <w:sdtContent>
          <w:r w:rsidR="00725C55">
            <w:rPr>
              <w:rFonts w:ascii="David" w:hAnsi="David"/>
              <w:szCs w:val="24"/>
              <w:rtl/>
            </w:rPr>
            <w:t>רשות הגז הטבעי</w:t>
          </w:r>
        </w:sdtContent>
      </w:sdt>
      <w:r>
        <w:rPr>
          <w:rFonts w:ascii="David" w:hAnsi="David" w:hint="cs"/>
          <w:szCs w:val="24"/>
          <w:rtl/>
        </w:rPr>
        <w:t xml:space="preserve"> </w:t>
      </w:r>
      <w:r w:rsidRPr="000B28FD">
        <w:rPr>
          <w:rFonts w:ascii="David" w:hAnsi="David"/>
          <w:szCs w:val="24"/>
          <w:rtl/>
        </w:rPr>
        <w:t xml:space="preserve">מבקש לקבל הצעות למתן שירותי </w:t>
      </w:r>
      <w:sdt>
        <w:sdtPr>
          <w:rPr>
            <w:rFonts w:ascii="David" w:hAnsi="David"/>
            <w:szCs w:val="24"/>
            <w:rtl/>
          </w:rPr>
          <w:alias w:val="subject"/>
          <w:tag w:val="subject"/>
          <w:id w:val="472802433"/>
          <w:placeholder>
            <w:docPart w:val="DefaultPlaceholder_-1854013440"/>
          </w:placeholder>
          <w:text/>
        </w:sdtPr>
        <w:sdtEndPr/>
        <w:sdtContent>
          <w:r w:rsidR="00725C55">
            <w:rPr>
              <w:rFonts w:ascii="David" w:hAnsi="David" w:hint="cs"/>
              <w:szCs w:val="24"/>
              <w:rtl/>
            </w:rPr>
            <w:t>יעוץ טכנו - כלכלי</w:t>
          </w:r>
        </w:sdtContent>
      </w:sdt>
      <w:r w:rsidRPr="000B28FD">
        <w:rPr>
          <w:rFonts w:ascii="David" w:hAnsi="David"/>
          <w:szCs w:val="24"/>
          <w:rtl/>
        </w:rPr>
        <w:t xml:space="preserve"> </w:t>
      </w:r>
      <w:r w:rsidR="002F6B7D">
        <w:rPr>
          <w:rFonts w:ascii="David" w:hAnsi="David" w:hint="cs"/>
          <w:szCs w:val="24"/>
          <w:rtl/>
        </w:rPr>
        <w:t xml:space="preserve">וחשבונאי </w:t>
      </w:r>
      <w:r w:rsidRPr="000B28FD">
        <w:rPr>
          <w:rFonts w:ascii="David" w:hAnsi="David"/>
          <w:szCs w:val="24"/>
          <w:rtl/>
        </w:rPr>
        <w:t>(להלן: "</w:t>
      </w:r>
      <w:r w:rsidRPr="000B28FD">
        <w:rPr>
          <w:rFonts w:ascii="David" w:hAnsi="David"/>
          <w:b/>
          <w:bCs/>
          <w:szCs w:val="24"/>
          <w:rtl/>
        </w:rPr>
        <w:t>השירותים</w:t>
      </w:r>
      <w:r w:rsidRPr="000B28FD">
        <w:rPr>
          <w:rFonts w:ascii="David" w:hAnsi="David"/>
          <w:szCs w:val="24"/>
          <w:rtl/>
        </w:rPr>
        <w:t>").</w:t>
      </w:r>
    </w:p>
    <w:p w14:paraId="65A1073B" w14:textId="5DC9FBD4" w:rsidR="00DD69ED" w:rsidRPr="00E10519" w:rsidRDefault="00E10519" w:rsidP="0020769C">
      <w:pPr>
        <w:pStyle w:val="af5"/>
        <w:numPr>
          <w:ilvl w:val="1"/>
          <w:numId w:val="35"/>
        </w:numPr>
        <w:tabs>
          <w:tab w:val="left" w:pos="1445"/>
        </w:tabs>
        <w:spacing w:line="360" w:lineRule="auto"/>
        <w:ind w:left="736" w:hanging="567"/>
        <w:jc w:val="both"/>
        <w:rPr>
          <w:rFonts w:asciiTheme="majorBidi" w:hAnsiTheme="majorBidi"/>
          <w:szCs w:val="24"/>
        </w:rPr>
      </w:pPr>
      <w:r w:rsidRPr="00E10519">
        <w:rPr>
          <w:rFonts w:asciiTheme="majorBidi" w:hAnsiTheme="majorBidi"/>
          <w:szCs w:val="24"/>
          <w:rtl/>
        </w:rPr>
        <w:t>רקע על המכרז</w:t>
      </w:r>
      <w:r w:rsidRPr="00E10519">
        <w:rPr>
          <w:rFonts w:asciiTheme="majorBidi" w:hAnsiTheme="majorBidi" w:hint="cs"/>
          <w:szCs w:val="24"/>
          <w:rtl/>
        </w:rPr>
        <w:t>: חטיבת הכלכלה ברשות הגז הטבעי היא האמונה על עדכון תעריף ההולכה לכלל צרכני ההולכה במשק. עדכון תעריף זה מהווה את בסיס הפעילות למשק הגז הטבעי בישראל, ולמע</w:t>
      </w:r>
      <w:r>
        <w:rPr>
          <w:rFonts w:asciiTheme="majorBidi" w:hAnsiTheme="majorBidi" w:hint="cs"/>
          <w:szCs w:val="24"/>
          <w:rtl/>
        </w:rPr>
        <w:t>ש</w:t>
      </w:r>
      <w:r w:rsidRPr="00E10519">
        <w:rPr>
          <w:rFonts w:asciiTheme="majorBidi" w:hAnsiTheme="majorBidi" w:hint="cs"/>
          <w:szCs w:val="24"/>
          <w:rtl/>
        </w:rPr>
        <w:t>ה נמשך על פני כל השנה במופעים שונים</w:t>
      </w:r>
      <w:r>
        <w:rPr>
          <w:rFonts w:asciiTheme="majorBidi" w:hAnsiTheme="majorBidi" w:hint="cs"/>
          <w:szCs w:val="24"/>
          <w:rtl/>
        </w:rPr>
        <w:t xml:space="preserve">, בפרוייקטים נקודתיים הנדרשים באותה העת, </w:t>
      </w:r>
      <w:r w:rsidRPr="00E10519">
        <w:rPr>
          <w:rFonts w:asciiTheme="majorBidi" w:hAnsiTheme="majorBidi" w:hint="cs"/>
          <w:szCs w:val="24"/>
          <w:rtl/>
        </w:rPr>
        <w:t>ובתדירות משתנה. בשנה הקרובה הציבה לה רשות הגז הטבעי לבחון מחדש את מודל תעריף</w:t>
      </w:r>
      <w:r w:rsidR="0020769C">
        <w:rPr>
          <w:rFonts w:asciiTheme="majorBidi" w:hAnsiTheme="majorBidi" w:hint="cs"/>
          <w:szCs w:val="24"/>
          <w:rtl/>
        </w:rPr>
        <w:t xml:space="preserve"> ההולכה</w:t>
      </w:r>
      <w:r w:rsidRPr="00E10519">
        <w:rPr>
          <w:rFonts w:asciiTheme="majorBidi" w:hAnsiTheme="majorBidi" w:hint="cs"/>
          <w:szCs w:val="24"/>
          <w:rtl/>
        </w:rPr>
        <w:t xml:space="preserve">, </w:t>
      </w:r>
      <w:r w:rsidR="00096E22">
        <w:rPr>
          <w:rFonts w:asciiTheme="majorBidi" w:hAnsiTheme="majorBidi" w:hint="cs"/>
          <w:szCs w:val="24"/>
          <w:rtl/>
        </w:rPr>
        <w:t xml:space="preserve">באופן </w:t>
      </w:r>
      <w:r w:rsidRPr="00E10519">
        <w:rPr>
          <w:rFonts w:asciiTheme="majorBidi" w:hAnsiTheme="majorBidi" w:hint="cs"/>
          <w:szCs w:val="24"/>
          <w:rtl/>
        </w:rPr>
        <w:t>שהופך את הנושא למרכזי וחשוב ע</w:t>
      </w:r>
      <w:r w:rsidR="00096E22">
        <w:rPr>
          <w:rFonts w:asciiTheme="majorBidi" w:hAnsiTheme="majorBidi" w:hint="cs"/>
          <w:szCs w:val="24"/>
          <w:rtl/>
        </w:rPr>
        <w:t>ו</w:t>
      </w:r>
      <w:r w:rsidRPr="00E10519">
        <w:rPr>
          <w:rFonts w:asciiTheme="majorBidi" w:hAnsiTheme="majorBidi" w:hint="cs"/>
          <w:szCs w:val="24"/>
          <w:rtl/>
        </w:rPr>
        <w:t>ד יותר בפעילות רשות הגז</w:t>
      </w:r>
      <w:r w:rsidR="00096E22">
        <w:rPr>
          <w:rFonts w:asciiTheme="majorBidi" w:hAnsiTheme="majorBidi" w:hint="cs"/>
          <w:szCs w:val="24"/>
          <w:rtl/>
        </w:rPr>
        <w:t xml:space="preserve"> הטבעי</w:t>
      </w:r>
      <w:r w:rsidRPr="00E10519">
        <w:rPr>
          <w:rFonts w:asciiTheme="majorBidi" w:hAnsiTheme="majorBidi" w:hint="cs"/>
          <w:szCs w:val="24"/>
          <w:rtl/>
        </w:rPr>
        <w:t>. חברת היעוץ הנבחרת תתבקש לעדכן את התעריף על בסיס המודל הקיים, ללו</w:t>
      </w:r>
      <w:r w:rsidR="00096E22">
        <w:rPr>
          <w:rFonts w:asciiTheme="majorBidi" w:hAnsiTheme="majorBidi" w:hint="cs"/>
          <w:szCs w:val="24"/>
          <w:rtl/>
        </w:rPr>
        <w:t>ו</w:t>
      </w:r>
      <w:r w:rsidRPr="00E10519">
        <w:rPr>
          <w:rFonts w:asciiTheme="majorBidi" w:hAnsiTheme="majorBidi" w:hint="cs"/>
          <w:szCs w:val="24"/>
          <w:rtl/>
        </w:rPr>
        <w:t>ת את פעילות רשות הגז הטבעי בכל הקשור לנושא זה, החל בישיבות מועצה, קשר עם בעל הר</w:t>
      </w:r>
      <w:r w:rsidR="00096E22">
        <w:rPr>
          <w:rFonts w:asciiTheme="majorBidi" w:hAnsiTheme="majorBidi" w:hint="cs"/>
          <w:szCs w:val="24"/>
          <w:rtl/>
        </w:rPr>
        <w:t>י</w:t>
      </w:r>
      <w:r w:rsidRPr="00E10519">
        <w:rPr>
          <w:rFonts w:asciiTheme="majorBidi" w:hAnsiTheme="majorBidi" w:hint="cs"/>
          <w:szCs w:val="24"/>
          <w:rtl/>
        </w:rPr>
        <w:t>שיון בנושא האמור, קריאת הדוחות הכספיים ועדכון הנתונים. מעבר לכך תתבקש חברת היעוץ ללוות את תהליך עדכון התעריף, להיות מובילה ויזמת במהלך תהליך זה ולהביא להסכמות ולמודל הגיוני, יציב ואמין. זאת באמצעות הכנת הפגישות, עיצוב המודל בכלי אקסל</w:t>
      </w:r>
      <w:r w:rsidR="00096E22">
        <w:rPr>
          <w:rFonts w:asciiTheme="majorBidi" w:hAnsiTheme="majorBidi" w:hint="cs"/>
          <w:szCs w:val="24"/>
          <w:rtl/>
        </w:rPr>
        <w:t xml:space="preserve"> </w:t>
      </w:r>
      <w:r w:rsidRPr="00E10519">
        <w:rPr>
          <w:rFonts w:asciiTheme="majorBidi" w:hAnsiTheme="majorBidi" w:hint="cs"/>
          <w:szCs w:val="24"/>
          <w:rtl/>
        </w:rPr>
        <w:t>/ כלים מקבילים, כתיבת המתודולוגיה של המוד</w:t>
      </w:r>
      <w:r w:rsidR="00096E22">
        <w:rPr>
          <w:rFonts w:asciiTheme="majorBidi" w:hAnsiTheme="majorBidi" w:hint="cs"/>
          <w:szCs w:val="24"/>
          <w:rtl/>
        </w:rPr>
        <w:t>ל</w:t>
      </w:r>
      <w:r w:rsidRPr="00E10519">
        <w:rPr>
          <w:rFonts w:asciiTheme="majorBidi" w:hAnsiTheme="majorBidi" w:hint="cs"/>
          <w:szCs w:val="24"/>
          <w:rtl/>
        </w:rPr>
        <w:t xml:space="preserve">, הכנת הישיבות, סיכומן וכל העבודה הנדרשת בהיבט זה. </w:t>
      </w:r>
    </w:p>
    <w:p w14:paraId="6D9F4BEE" w14:textId="0499B6CE" w:rsidR="00DD69ED" w:rsidRDefault="00DD69ED" w:rsidP="00354B87">
      <w:pPr>
        <w:pStyle w:val="af5"/>
        <w:numPr>
          <w:ilvl w:val="1"/>
          <w:numId w:val="35"/>
        </w:numPr>
        <w:tabs>
          <w:tab w:val="left" w:pos="1445"/>
        </w:tabs>
        <w:spacing w:line="360" w:lineRule="auto"/>
        <w:ind w:left="736" w:hanging="567"/>
        <w:jc w:val="both"/>
        <w:rPr>
          <w:rFonts w:ascii="David" w:hAnsi="David"/>
          <w:szCs w:val="24"/>
        </w:rPr>
      </w:pPr>
      <w:r w:rsidRPr="00E10519">
        <w:rPr>
          <w:rFonts w:asciiTheme="majorBidi" w:hAnsiTheme="majorBidi" w:hint="cs"/>
          <w:szCs w:val="24"/>
          <w:rtl/>
        </w:rPr>
        <w:t xml:space="preserve">המשרד רשאי לבחור </w:t>
      </w:r>
      <w:r w:rsidR="00354B87">
        <w:rPr>
          <w:rFonts w:asciiTheme="majorBidi" w:hAnsiTheme="majorBidi" w:hint="cs"/>
          <w:szCs w:val="24"/>
          <w:rtl/>
        </w:rPr>
        <w:t>זוכר</w:t>
      </w:r>
      <w:r w:rsidR="00354B87" w:rsidRPr="00E10519">
        <w:rPr>
          <w:rFonts w:asciiTheme="majorBidi" w:hAnsiTheme="majorBidi" w:hint="cs"/>
          <w:szCs w:val="24"/>
          <w:rtl/>
        </w:rPr>
        <w:t xml:space="preserve"> </w:t>
      </w:r>
      <w:r w:rsidRPr="00E10519">
        <w:rPr>
          <w:rFonts w:asciiTheme="majorBidi" w:hAnsiTheme="majorBidi" w:hint="cs"/>
          <w:szCs w:val="24"/>
          <w:rtl/>
        </w:rPr>
        <w:t>אחד או</w:t>
      </w:r>
      <w:r w:rsidR="0020769C">
        <w:rPr>
          <w:rFonts w:asciiTheme="majorBidi" w:hAnsiTheme="majorBidi" w:hint="cs"/>
          <w:szCs w:val="24"/>
          <w:rtl/>
        </w:rPr>
        <w:t xml:space="preserve"> </w:t>
      </w:r>
      <w:r w:rsidR="00354B87">
        <w:rPr>
          <w:rFonts w:asciiTheme="majorBidi" w:hAnsiTheme="majorBidi" w:hint="cs"/>
          <w:szCs w:val="24"/>
          <w:rtl/>
        </w:rPr>
        <w:t xml:space="preserve">שניים לכל </w:t>
      </w:r>
      <w:r w:rsidRPr="00E10519">
        <w:rPr>
          <w:rFonts w:asciiTheme="majorBidi" w:hAnsiTheme="majorBidi" w:hint="cs"/>
          <w:szCs w:val="24"/>
          <w:rtl/>
        </w:rPr>
        <w:t xml:space="preserve"> </w:t>
      </w:r>
      <w:r w:rsidR="00354B87">
        <w:rPr>
          <w:rFonts w:asciiTheme="majorBidi" w:hAnsiTheme="majorBidi" w:hint="cs"/>
          <w:szCs w:val="24"/>
          <w:rtl/>
        </w:rPr>
        <w:t>ה</w:t>
      </w:r>
      <w:r w:rsidRPr="00E10519">
        <w:rPr>
          <w:rFonts w:asciiTheme="majorBidi" w:hAnsiTheme="majorBidi" w:hint="cs"/>
          <w:szCs w:val="24"/>
          <w:rtl/>
        </w:rPr>
        <w:t xml:space="preserve">יותר, </w:t>
      </w:r>
      <w:r w:rsidR="00BB771B" w:rsidRPr="000731DC">
        <w:rPr>
          <w:rFonts w:ascii="David" w:hAnsi="David"/>
          <w:szCs w:val="24"/>
          <w:rtl/>
        </w:rPr>
        <w:t xml:space="preserve">ושומר לעצמו את הזכות לצמצם או להרחיב את היקף העבודה וכן להסיט את העבודה </w:t>
      </w:r>
      <w:r w:rsidR="00354B87">
        <w:rPr>
          <w:rFonts w:ascii="David" w:hAnsi="David" w:hint="cs"/>
          <w:szCs w:val="24"/>
          <w:rtl/>
        </w:rPr>
        <w:t>מזוכה</w:t>
      </w:r>
      <w:r w:rsidR="00BB771B" w:rsidRPr="000731DC">
        <w:rPr>
          <w:rFonts w:ascii="David" w:hAnsi="David"/>
          <w:szCs w:val="24"/>
          <w:rtl/>
        </w:rPr>
        <w:t xml:space="preserve"> אחד למשנהו, והכל בהתאם שיקול דעתו הבלעדי</w:t>
      </w:r>
      <w:r w:rsidR="00BB771B">
        <w:rPr>
          <w:rFonts w:ascii="David" w:hAnsi="David" w:hint="cs"/>
          <w:szCs w:val="24"/>
          <w:rtl/>
        </w:rPr>
        <w:t xml:space="preserve"> של המשרד</w:t>
      </w:r>
      <w:r w:rsidRPr="0081170D">
        <w:rPr>
          <w:rFonts w:ascii="David" w:hAnsi="David" w:hint="cs"/>
          <w:szCs w:val="24"/>
          <w:rtl/>
        </w:rPr>
        <w:t>.</w:t>
      </w:r>
    </w:p>
    <w:p w14:paraId="5370792C" w14:textId="2ED94877" w:rsidR="00075C52" w:rsidRDefault="00075C52" w:rsidP="00354B87">
      <w:pPr>
        <w:pStyle w:val="af5"/>
        <w:numPr>
          <w:ilvl w:val="1"/>
          <w:numId w:val="35"/>
        </w:numPr>
        <w:tabs>
          <w:tab w:val="left" w:pos="1445"/>
        </w:tabs>
        <w:spacing w:line="360" w:lineRule="auto"/>
        <w:ind w:left="736" w:hanging="567"/>
        <w:jc w:val="both"/>
        <w:rPr>
          <w:rFonts w:ascii="David" w:hAnsi="David"/>
          <w:szCs w:val="24"/>
        </w:rPr>
      </w:pPr>
      <w:r>
        <w:rPr>
          <w:rFonts w:ascii="David" w:hAnsi="David" w:hint="cs"/>
          <w:szCs w:val="24"/>
          <w:rtl/>
        </w:rPr>
        <w:t>היקף ההתקשרות לא יעלה על 300 אלש"ח לשנה כולל מע"מ.</w:t>
      </w:r>
    </w:p>
    <w:p w14:paraId="4086F62C" w14:textId="2D6143C0" w:rsidR="006C60C9" w:rsidRPr="0081170D" w:rsidRDefault="00553DDE" w:rsidP="00CC648E">
      <w:pPr>
        <w:pStyle w:val="af5"/>
        <w:numPr>
          <w:ilvl w:val="1"/>
          <w:numId w:val="35"/>
        </w:numPr>
        <w:tabs>
          <w:tab w:val="left" w:pos="1445"/>
        </w:tabs>
        <w:spacing w:line="360" w:lineRule="auto"/>
        <w:ind w:left="736" w:hanging="567"/>
        <w:jc w:val="both"/>
        <w:rPr>
          <w:rFonts w:ascii="David" w:hAnsi="David"/>
          <w:szCs w:val="24"/>
        </w:rPr>
      </w:pPr>
      <w:r>
        <w:rPr>
          <w:rFonts w:asciiTheme="majorBidi" w:hAnsiTheme="majorBidi" w:hint="cs"/>
          <w:szCs w:val="24"/>
          <w:rtl/>
        </w:rPr>
        <w:t>בסמוך</w:t>
      </w:r>
      <w:r w:rsidR="006C60C9" w:rsidRPr="00AE58C8">
        <w:rPr>
          <w:rFonts w:asciiTheme="majorBidi" w:hAnsiTheme="majorBidi"/>
          <w:szCs w:val="24"/>
          <w:rtl/>
        </w:rPr>
        <w:t xml:space="preserve"> </w:t>
      </w:r>
      <w:r>
        <w:rPr>
          <w:rFonts w:asciiTheme="majorBidi" w:hAnsiTheme="majorBidi" w:hint="cs"/>
          <w:szCs w:val="24"/>
          <w:rtl/>
        </w:rPr>
        <w:t>ל</w:t>
      </w:r>
      <w:r>
        <w:rPr>
          <w:rFonts w:asciiTheme="majorBidi" w:hAnsiTheme="majorBidi"/>
          <w:szCs w:val="24"/>
          <w:rtl/>
        </w:rPr>
        <w:t xml:space="preserve">מכרז זה </w:t>
      </w:r>
      <w:r>
        <w:rPr>
          <w:rFonts w:asciiTheme="majorBidi" w:hAnsiTheme="majorBidi" w:hint="cs"/>
          <w:szCs w:val="24"/>
          <w:rtl/>
        </w:rPr>
        <w:t>מ</w:t>
      </w:r>
      <w:r>
        <w:rPr>
          <w:rFonts w:asciiTheme="majorBidi" w:hAnsiTheme="majorBidi"/>
          <w:szCs w:val="24"/>
          <w:rtl/>
        </w:rPr>
        <w:t>פ</w:t>
      </w:r>
      <w:r>
        <w:rPr>
          <w:rFonts w:asciiTheme="majorBidi" w:hAnsiTheme="majorBidi" w:hint="cs"/>
          <w:szCs w:val="24"/>
          <w:rtl/>
        </w:rPr>
        <w:t>ו</w:t>
      </w:r>
      <w:r w:rsidR="006C60C9" w:rsidRPr="00AE58C8">
        <w:rPr>
          <w:rFonts w:asciiTheme="majorBidi" w:hAnsiTheme="majorBidi"/>
          <w:szCs w:val="24"/>
          <w:rtl/>
        </w:rPr>
        <w:t xml:space="preserve">רסם מכרז מס' </w:t>
      </w:r>
      <w:r w:rsidR="00CC648E">
        <w:rPr>
          <w:rFonts w:asciiTheme="majorBidi" w:hAnsiTheme="majorBidi" w:hint="cs"/>
          <w:szCs w:val="24"/>
          <w:rtl/>
        </w:rPr>
        <w:t xml:space="preserve">9/2022 </w:t>
      </w:r>
      <w:r w:rsidR="006C60C9" w:rsidRPr="00AE58C8">
        <w:rPr>
          <w:rFonts w:asciiTheme="majorBidi" w:hAnsiTheme="majorBidi"/>
          <w:szCs w:val="24"/>
          <w:rtl/>
        </w:rPr>
        <w:t>לקבלת שירותי</w:t>
      </w:r>
      <w:r w:rsidR="006C60C9" w:rsidRPr="00AE58C8">
        <w:rPr>
          <w:rFonts w:asciiTheme="majorBidi" w:hAnsiTheme="majorBidi" w:hint="cs"/>
          <w:szCs w:val="24"/>
          <w:rtl/>
        </w:rPr>
        <w:t xml:space="preserve"> ייעוץ תכנון ואסטרטגיה</w:t>
      </w:r>
      <w:r w:rsidR="006C60C9" w:rsidRPr="00AE58C8">
        <w:rPr>
          <w:rFonts w:asciiTheme="majorBidi" w:hAnsiTheme="majorBidi"/>
          <w:szCs w:val="24"/>
          <w:rtl/>
        </w:rPr>
        <w:t xml:space="preserve">. יובהר כי מציע אחד יכול להגיש הצעה לשני המכרזים אך לא יוכל לזכות בשניהם. </w:t>
      </w:r>
      <w:r w:rsidR="006C60C9">
        <w:rPr>
          <w:rFonts w:asciiTheme="majorBidi" w:hAnsiTheme="majorBidi" w:hint="cs"/>
          <w:szCs w:val="24"/>
          <w:rtl/>
        </w:rPr>
        <w:t xml:space="preserve">במקרה בו מציע </w:t>
      </w:r>
      <w:r w:rsidR="006C60C9" w:rsidRPr="00F82521">
        <w:rPr>
          <w:rFonts w:asciiTheme="majorBidi" w:hAnsiTheme="majorBidi"/>
          <w:szCs w:val="24"/>
          <w:rtl/>
        </w:rPr>
        <w:t xml:space="preserve">יגיש הצעות לשני המכרזים והציון הכולל של </w:t>
      </w:r>
      <w:r w:rsidR="006C60C9" w:rsidRPr="00F82521">
        <w:rPr>
          <w:rFonts w:asciiTheme="majorBidi" w:hAnsiTheme="majorBidi" w:hint="eastAsia"/>
          <w:szCs w:val="24"/>
          <w:rtl/>
        </w:rPr>
        <w:t>כל</w:t>
      </w:r>
      <w:r w:rsidR="006C60C9" w:rsidRPr="00F82521">
        <w:rPr>
          <w:rFonts w:asciiTheme="majorBidi" w:hAnsiTheme="majorBidi"/>
          <w:szCs w:val="24"/>
          <w:rtl/>
        </w:rPr>
        <w:t xml:space="preserve"> </w:t>
      </w:r>
      <w:r w:rsidR="006C60C9" w:rsidRPr="00F82521">
        <w:rPr>
          <w:rFonts w:asciiTheme="majorBidi" w:hAnsiTheme="majorBidi" w:hint="eastAsia"/>
          <w:szCs w:val="24"/>
          <w:rtl/>
        </w:rPr>
        <w:t>אחת</w:t>
      </w:r>
      <w:r w:rsidR="006C60C9" w:rsidRPr="00F82521">
        <w:rPr>
          <w:rFonts w:asciiTheme="majorBidi" w:hAnsiTheme="majorBidi"/>
          <w:szCs w:val="24"/>
          <w:rtl/>
        </w:rPr>
        <w:t xml:space="preserve"> </w:t>
      </w:r>
      <w:r w:rsidR="006C60C9" w:rsidRPr="00F82521">
        <w:rPr>
          <w:rFonts w:asciiTheme="majorBidi" w:hAnsiTheme="majorBidi" w:hint="eastAsia"/>
          <w:szCs w:val="24"/>
          <w:rtl/>
        </w:rPr>
        <w:t>מ</w:t>
      </w:r>
      <w:r w:rsidR="006C60C9" w:rsidRPr="00F82521">
        <w:rPr>
          <w:rFonts w:asciiTheme="majorBidi" w:hAnsiTheme="majorBidi"/>
          <w:szCs w:val="24"/>
          <w:rtl/>
        </w:rPr>
        <w:t>הצעותיו יהיה הגבוה ביות</w:t>
      </w:r>
      <w:r w:rsidR="006C60C9" w:rsidRPr="00D84942">
        <w:rPr>
          <w:rFonts w:asciiTheme="majorBidi" w:hAnsiTheme="majorBidi"/>
          <w:szCs w:val="24"/>
          <w:rtl/>
        </w:rPr>
        <w:t xml:space="preserve">ר, יחליט המשרד על פי שיקול דעתו באיזה מכרז </w:t>
      </w:r>
      <w:r w:rsidR="006C60C9" w:rsidRPr="00F82521">
        <w:rPr>
          <w:rFonts w:asciiTheme="majorBidi" w:hAnsiTheme="majorBidi"/>
          <w:szCs w:val="24"/>
          <w:rtl/>
        </w:rPr>
        <w:t>יזכה</w:t>
      </w:r>
      <w:r w:rsidR="006C60C9">
        <w:rPr>
          <w:rFonts w:asciiTheme="majorBidi" w:hAnsiTheme="majorBidi" w:hint="cs"/>
          <w:szCs w:val="24"/>
          <w:rtl/>
        </w:rPr>
        <w:t xml:space="preserve"> המציע</w:t>
      </w:r>
      <w:r w:rsidR="006C60C9" w:rsidRPr="00F82521">
        <w:rPr>
          <w:rFonts w:asciiTheme="majorBidi" w:hAnsiTheme="majorBidi"/>
          <w:szCs w:val="24"/>
          <w:rtl/>
        </w:rPr>
        <w:t>.</w:t>
      </w:r>
    </w:p>
    <w:bookmarkEnd w:id="0"/>
    <w:p w14:paraId="1330E013" w14:textId="77777777" w:rsidR="00DD69ED" w:rsidRPr="000B28FD" w:rsidRDefault="00DD69ED" w:rsidP="00DD69ED">
      <w:pPr>
        <w:tabs>
          <w:tab w:val="left" w:pos="1445"/>
        </w:tabs>
        <w:spacing w:line="360" w:lineRule="auto"/>
        <w:jc w:val="both"/>
        <w:rPr>
          <w:rFonts w:ascii="David" w:hAnsi="David"/>
          <w:b/>
          <w:bCs/>
          <w:szCs w:val="24"/>
          <w:u w:val="single"/>
          <w:rtl/>
        </w:rPr>
      </w:pPr>
    </w:p>
    <w:p w14:paraId="5511010F"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08627338" w14:textId="77777777" w:rsidR="00DD69ED" w:rsidRPr="000B28FD" w:rsidRDefault="00DD69ED" w:rsidP="00DD69ED">
      <w:pPr>
        <w:pStyle w:val="af5"/>
        <w:numPr>
          <w:ilvl w:val="1"/>
          <w:numId w:val="36"/>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43EAEBDB" w14:textId="77777777" w:rsidR="00DD69ED" w:rsidRPr="000B28FD" w:rsidRDefault="00DD69ED" w:rsidP="00DD69ED">
      <w:pPr>
        <w:pStyle w:val="af5"/>
        <w:numPr>
          <w:ilvl w:val="2"/>
          <w:numId w:val="36"/>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26671976" w14:textId="77777777" w:rsidR="00DD69ED" w:rsidRPr="000B28FD" w:rsidRDefault="00DD69ED" w:rsidP="00DD69ED">
      <w:pPr>
        <w:pStyle w:val="af5"/>
        <w:numPr>
          <w:ilvl w:val="3"/>
          <w:numId w:val="36"/>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5C4882BB" w14:textId="77777777" w:rsidR="00DD69ED" w:rsidRPr="000B28FD" w:rsidRDefault="00DD69ED" w:rsidP="00DD69ED">
      <w:pPr>
        <w:pStyle w:val="af5"/>
        <w:numPr>
          <w:ilvl w:val="3"/>
          <w:numId w:val="36"/>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64CC28FB" w14:textId="77777777" w:rsidR="00DD69ED" w:rsidRPr="000B28FD" w:rsidRDefault="00DD69ED" w:rsidP="00DD69ED">
      <w:pPr>
        <w:pStyle w:val="af5"/>
        <w:numPr>
          <w:ilvl w:val="4"/>
          <w:numId w:val="36"/>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074D185A" w14:textId="77777777" w:rsidR="00DD69ED" w:rsidRPr="000B28FD" w:rsidRDefault="00DD69ED" w:rsidP="00DD69ED">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lastRenderedPageBreak/>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33ABEF24" w14:textId="77777777" w:rsidR="00DD69ED" w:rsidRDefault="00DD69ED" w:rsidP="00DD69ED">
      <w:pPr>
        <w:pStyle w:val="af5"/>
        <w:numPr>
          <w:ilvl w:val="5"/>
          <w:numId w:val="36"/>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660205A0" w14:textId="77777777" w:rsidR="00DD69ED" w:rsidRPr="000B28FD" w:rsidRDefault="00DD69ED" w:rsidP="00DD69ED">
      <w:pPr>
        <w:pStyle w:val="af5"/>
        <w:numPr>
          <w:ilvl w:val="4"/>
          <w:numId w:val="36"/>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3"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769ECB40" w14:textId="39B51B6F" w:rsidR="00DD69ED" w:rsidRPr="000B28FD" w:rsidRDefault="00DD69ED" w:rsidP="00DD69ED">
      <w:pPr>
        <w:pStyle w:val="af5"/>
        <w:numPr>
          <w:ilvl w:val="4"/>
          <w:numId w:val="36"/>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20366DBA"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631C3CFA" w14:textId="77777777" w:rsidR="00DD69ED" w:rsidRPr="000B28FD" w:rsidRDefault="00DD69ED" w:rsidP="00DD69ED">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D5C3CCE"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66957995" w14:textId="795004CE" w:rsidR="00DD69ED" w:rsidRPr="000B28FD" w:rsidRDefault="00DD69ED" w:rsidP="00BB771B">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BB771B">
        <w:rPr>
          <w:rFonts w:ascii="David" w:hAnsi="David" w:hint="cs"/>
          <w:b/>
          <w:bCs/>
          <w:szCs w:val="24"/>
          <w:rtl/>
        </w:rPr>
        <w:t>ג</w:t>
      </w:r>
      <w:r w:rsidR="00BB771B" w:rsidRPr="000B28FD">
        <w:rPr>
          <w:rFonts w:ascii="David" w:hAnsi="David"/>
          <w:b/>
          <w:bCs/>
          <w:szCs w:val="24"/>
          <w:rtl/>
        </w:rPr>
        <w:t>'</w:t>
      </w:r>
      <w:r w:rsidRPr="000B28FD">
        <w:rPr>
          <w:rFonts w:ascii="David" w:hAnsi="David"/>
          <w:b/>
          <w:bCs/>
          <w:szCs w:val="24"/>
          <w:rtl/>
        </w:rPr>
        <w:t>.</w:t>
      </w:r>
    </w:p>
    <w:p w14:paraId="0F6645AA"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618B39E3" w14:textId="0AA0F9F3" w:rsidR="00DD69ED" w:rsidRPr="000B28FD" w:rsidRDefault="00DD69ED" w:rsidP="00BB771B">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sidR="00BB771B">
        <w:rPr>
          <w:rFonts w:ascii="David" w:hAnsi="David" w:hint="cs"/>
          <w:b/>
          <w:bCs/>
          <w:szCs w:val="24"/>
          <w:rtl/>
        </w:rPr>
        <w:t>ד</w:t>
      </w:r>
      <w:r w:rsidR="00BB771B" w:rsidRPr="000B28FD">
        <w:rPr>
          <w:rFonts w:ascii="David" w:hAnsi="David"/>
          <w:b/>
          <w:bCs/>
          <w:szCs w:val="24"/>
          <w:rtl/>
        </w:rPr>
        <w:t>'</w:t>
      </w:r>
      <w:r w:rsidRPr="000B28FD">
        <w:rPr>
          <w:rFonts w:ascii="David" w:hAnsi="David"/>
          <w:szCs w:val="24"/>
          <w:rtl/>
        </w:rPr>
        <w:t>.</w:t>
      </w:r>
    </w:p>
    <w:p w14:paraId="35389CF8"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57EAB853" w14:textId="1160B0D1" w:rsidR="00DD69ED" w:rsidRPr="000B28FD" w:rsidRDefault="00DD69ED" w:rsidP="00BB771B">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sidR="00BB771B">
        <w:rPr>
          <w:rFonts w:ascii="David" w:hAnsi="David" w:hint="cs"/>
          <w:b/>
          <w:bCs/>
          <w:szCs w:val="24"/>
          <w:rtl/>
        </w:rPr>
        <w:t>ה</w:t>
      </w:r>
      <w:r w:rsidR="00BB771B" w:rsidRPr="000B28FD">
        <w:rPr>
          <w:rFonts w:ascii="David" w:hAnsi="David"/>
          <w:b/>
          <w:bCs/>
          <w:szCs w:val="24"/>
          <w:rtl/>
        </w:rPr>
        <w:t>'</w:t>
      </w:r>
      <w:r w:rsidRPr="000B28FD">
        <w:rPr>
          <w:rFonts w:ascii="David" w:hAnsi="David"/>
          <w:szCs w:val="24"/>
          <w:rtl/>
        </w:rPr>
        <w:t xml:space="preserve">. </w:t>
      </w:r>
    </w:p>
    <w:p w14:paraId="62AE2703"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4E1B7648" w14:textId="348A13BA" w:rsidR="00DD69ED" w:rsidRPr="000B28FD" w:rsidRDefault="00DD69ED" w:rsidP="00BB771B">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BB771B">
        <w:rPr>
          <w:rFonts w:ascii="David" w:hAnsi="David" w:hint="cs"/>
          <w:b/>
          <w:bCs/>
          <w:szCs w:val="24"/>
          <w:rtl/>
        </w:rPr>
        <w:t>ו</w:t>
      </w:r>
      <w:r w:rsidR="00BB771B" w:rsidRPr="000B28FD">
        <w:rPr>
          <w:rFonts w:ascii="David" w:hAnsi="David"/>
          <w:b/>
          <w:bCs/>
          <w:szCs w:val="24"/>
          <w:rtl/>
        </w:rPr>
        <w:t>'</w:t>
      </w:r>
      <w:r w:rsidRPr="000B28FD">
        <w:rPr>
          <w:rFonts w:ascii="David" w:hAnsi="David"/>
          <w:szCs w:val="24"/>
          <w:rtl/>
        </w:rPr>
        <w:t>.</w:t>
      </w:r>
    </w:p>
    <w:p w14:paraId="17755326" w14:textId="09CE791A" w:rsidR="00DD69ED" w:rsidRPr="000B28FD" w:rsidRDefault="00DD69ED" w:rsidP="00DD69ED">
      <w:pPr>
        <w:tabs>
          <w:tab w:val="left" w:pos="1445"/>
        </w:tabs>
        <w:spacing w:line="360" w:lineRule="auto"/>
        <w:ind w:left="1440"/>
        <w:jc w:val="both"/>
        <w:rPr>
          <w:rFonts w:ascii="David" w:hAnsi="David"/>
          <w:szCs w:val="24"/>
        </w:rPr>
      </w:pPr>
    </w:p>
    <w:p w14:paraId="21BE72AA" w14:textId="77777777" w:rsidR="00E461BD" w:rsidRDefault="00E461BD" w:rsidP="00E461BD">
      <w:pPr>
        <w:pStyle w:val="af5"/>
        <w:tabs>
          <w:tab w:val="left" w:pos="1445"/>
        </w:tabs>
        <w:spacing w:line="360" w:lineRule="auto"/>
        <w:ind w:left="736"/>
        <w:jc w:val="both"/>
        <w:outlineLvl w:val="0"/>
        <w:rPr>
          <w:rFonts w:ascii="David" w:hAnsi="David"/>
          <w:b/>
          <w:bCs/>
          <w:szCs w:val="24"/>
          <w:u w:val="single"/>
        </w:rPr>
      </w:pPr>
    </w:p>
    <w:p w14:paraId="081431BA" w14:textId="77777777" w:rsidR="00E461BD" w:rsidRDefault="00E461BD" w:rsidP="00E461BD">
      <w:pPr>
        <w:pStyle w:val="af5"/>
        <w:tabs>
          <w:tab w:val="left" w:pos="1445"/>
        </w:tabs>
        <w:spacing w:line="360" w:lineRule="auto"/>
        <w:ind w:left="736"/>
        <w:jc w:val="both"/>
        <w:outlineLvl w:val="0"/>
        <w:rPr>
          <w:rFonts w:ascii="David" w:hAnsi="David"/>
          <w:b/>
          <w:bCs/>
          <w:szCs w:val="24"/>
          <w:u w:val="single"/>
        </w:rPr>
      </w:pPr>
    </w:p>
    <w:p w14:paraId="0B039ECB" w14:textId="77777777" w:rsidR="00DD69ED" w:rsidRPr="000B28FD" w:rsidRDefault="00DD69ED" w:rsidP="00DD69ED">
      <w:pPr>
        <w:pStyle w:val="af5"/>
        <w:numPr>
          <w:ilvl w:val="1"/>
          <w:numId w:val="36"/>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lastRenderedPageBreak/>
        <w:t>תנאי סף מקצועיים</w:t>
      </w:r>
    </w:p>
    <w:p w14:paraId="24EF77E3" w14:textId="77777777" w:rsidR="00DD69ED" w:rsidRPr="00921081" w:rsidRDefault="00DD69ED" w:rsidP="00DD69ED">
      <w:pPr>
        <w:pStyle w:val="af5"/>
        <w:numPr>
          <w:ilvl w:val="2"/>
          <w:numId w:val="36"/>
        </w:numPr>
        <w:tabs>
          <w:tab w:val="left" w:pos="1445"/>
        </w:tabs>
        <w:spacing w:line="360" w:lineRule="auto"/>
        <w:ind w:left="1445"/>
        <w:jc w:val="both"/>
        <w:outlineLvl w:val="0"/>
        <w:rPr>
          <w:rFonts w:ascii="David" w:hAnsi="David"/>
          <w:szCs w:val="24"/>
          <w:rtl/>
        </w:rPr>
      </w:pPr>
      <w:r w:rsidRPr="00921081">
        <w:rPr>
          <w:rFonts w:ascii="David" w:hAnsi="David"/>
          <w:szCs w:val="24"/>
          <w:rtl/>
        </w:rPr>
        <w:t>במסגרת מכרז זה, נדרש המציע להציג צוות יועצים המונה שני נותני שירותים לפחות ולא יותר מחמישה נותני שירותים מטעמו אשר יעמדו בתנאי הסף המקצועיים המפורטים להלן.</w:t>
      </w:r>
    </w:p>
    <w:p w14:paraId="11D70467"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להגדיר אחד מחברי הצוות כמנהל הצוות והוא ישמש מטעמו כאיש הקשר עם המשרד ויהיה אחראי על הנושאים המקצועיים ועל הנושאים המינהליים אל מול המשרד. </w:t>
      </w:r>
    </w:p>
    <w:p w14:paraId="00D09B18" w14:textId="0FF8BC3B" w:rsidR="002765BD" w:rsidRDefault="00DD69ED" w:rsidP="00111BF5">
      <w:pPr>
        <w:pStyle w:val="af5"/>
        <w:numPr>
          <w:ilvl w:val="2"/>
          <w:numId w:val="36"/>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מנהל הצוות יעמוד בדרישות השכלה וניסיון של יועצים לניהול </w:t>
      </w:r>
      <w:r w:rsidR="00921081">
        <w:rPr>
          <w:rFonts w:ascii="David" w:hAnsi="David" w:hint="cs"/>
          <w:szCs w:val="24"/>
          <w:rtl/>
        </w:rPr>
        <w:t xml:space="preserve">(מקצועות שונים) </w:t>
      </w:r>
      <w:r w:rsidRPr="000B28FD">
        <w:rPr>
          <w:rFonts w:ascii="David" w:hAnsi="David"/>
          <w:szCs w:val="24"/>
          <w:rtl/>
        </w:rPr>
        <w:t xml:space="preserve">הנדרשים מיועץ </w:t>
      </w:r>
      <w:r w:rsidR="006C60C9">
        <w:rPr>
          <w:rFonts w:ascii="David" w:hAnsi="David" w:hint="cs"/>
          <w:szCs w:val="24"/>
          <w:rtl/>
        </w:rPr>
        <w:t>2</w:t>
      </w:r>
      <w:r w:rsidR="00927A92">
        <w:rPr>
          <w:rFonts w:ascii="David" w:hAnsi="David" w:hint="cs"/>
          <w:szCs w:val="24"/>
          <w:rtl/>
        </w:rPr>
        <w:t xml:space="preserve"> לפחות</w:t>
      </w:r>
      <w:r w:rsidR="003908AE">
        <w:rPr>
          <w:rFonts w:ascii="David" w:hAnsi="David" w:hint="cs"/>
          <w:szCs w:val="24"/>
          <w:rtl/>
        </w:rPr>
        <w:t>, בהתאם להוראת תכ"ם ה. 8.1.1.1</w:t>
      </w:r>
      <w:r w:rsidR="00E13C63">
        <w:rPr>
          <w:rFonts w:ascii="David" w:hAnsi="David" w:hint="cs"/>
          <w:szCs w:val="24"/>
          <w:rtl/>
        </w:rPr>
        <w:t xml:space="preserve"> "</w:t>
      </w:r>
      <w:r w:rsidR="00E13C63" w:rsidRPr="00E13C63">
        <w:rPr>
          <w:rFonts w:ascii="David" w:hAnsi="David"/>
          <w:szCs w:val="24"/>
          <w:rtl/>
        </w:rPr>
        <w:t>תעריפי התקשרות עם נותני שירותים חיצוניים</w:t>
      </w:r>
      <w:r w:rsidR="00E13C63">
        <w:rPr>
          <w:rFonts w:ascii="David" w:hAnsi="David" w:hint="cs"/>
          <w:szCs w:val="24"/>
          <w:rtl/>
        </w:rPr>
        <w:t>"</w:t>
      </w:r>
      <w:r w:rsidR="006C60C9" w:rsidRPr="000B28FD">
        <w:rPr>
          <w:rFonts w:ascii="David" w:hAnsi="David"/>
          <w:szCs w:val="24"/>
          <w:rtl/>
        </w:rPr>
        <w:t xml:space="preserve">. </w:t>
      </w:r>
    </w:p>
    <w:p w14:paraId="5B04BD96" w14:textId="77777777" w:rsidR="008C7B3D" w:rsidRPr="00111BF5" w:rsidRDefault="008C7B3D" w:rsidP="00354B87">
      <w:pPr>
        <w:pStyle w:val="af5"/>
        <w:numPr>
          <w:ilvl w:val="2"/>
          <w:numId w:val="36"/>
        </w:numPr>
        <w:tabs>
          <w:tab w:val="left" w:pos="1445"/>
        </w:tabs>
        <w:spacing w:line="360" w:lineRule="auto"/>
        <w:ind w:left="1445"/>
        <w:jc w:val="both"/>
        <w:outlineLvl w:val="0"/>
        <w:rPr>
          <w:rFonts w:ascii="David" w:hAnsi="David"/>
          <w:szCs w:val="24"/>
          <w:rtl/>
        </w:rPr>
      </w:pPr>
      <w:r w:rsidRPr="00111BF5">
        <w:rPr>
          <w:rFonts w:ascii="David" w:hAnsi="David"/>
          <w:szCs w:val="24"/>
          <w:rtl/>
        </w:rPr>
        <w:t>יודגש, כי על מנהל הצוות מוטלת האחריות הבלעדית בכל הנוגע למתן השירותים, ובכלל זה: מנהל הצוות יהיה בקשר עם הממונה ויציג בפניו את תוצרי העבודה; מנהל הצוות בעצמו יגיע לכל פגישה וישיבה, לפי דרישת הממונה ובהתאם לשיקול דעתו הבלעדי; היעדרות מנהל הצוות מישיבה תיעשה אך ורק באישור מראש מאת הממונה.</w:t>
      </w:r>
    </w:p>
    <w:p w14:paraId="14AEAEEB" w14:textId="3714A590" w:rsidR="008C7B3D" w:rsidRPr="00927A92" w:rsidRDefault="008C7B3D" w:rsidP="00927A92">
      <w:pPr>
        <w:pStyle w:val="af5"/>
        <w:numPr>
          <w:ilvl w:val="2"/>
          <w:numId w:val="36"/>
        </w:numPr>
        <w:tabs>
          <w:tab w:val="left" w:pos="1445"/>
        </w:tabs>
        <w:spacing w:line="360" w:lineRule="auto"/>
        <w:ind w:left="1445"/>
        <w:jc w:val="both"/>
        <w:outlineLvl w:val="0"/>
        <w:rPr>
          <w:rFonts w:ascii="David" w:hAnsi="David"/>
          <w:szCs w:val="24"/>
        </w:rPr>
      </w:pPr>
      <w:r w:rsidRPr="008C7B3D">
        <w:rPr>
          <w:rFonts w:ascii="David" w:hAnsi="David"/>
          <w:szCs w:val="24"/>
          <w:rtl/>
        </w:rPr>
        <w:t xml:space="preserve">כל משימה אשר לא יוגדר לגביה מבצע באישור הממונה, תבוצע על ידי מנהל הצוות באופן בלעדי. </w:t>
      </w:r>
    </w:p>
    <w:p w14:paraId="70692EBE" w14:textId="1BE35A65" w:rsidR="003908AE" w:rsidRDefault="00DD69ED" w:rsidP="00354B87">
      <w:pPr>
        <w:pStyle w:val="af5"/>
        <w:numPr>
          <w:ilvl w:val="2"/>
          <w:numId w:val="36"/>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חבר הצוות יעמוד </w:t>
      </w:r>
      <w:r w:rsidR="002F6B7D">
        <w:rPr>
          <w:rFonts w:ascii="David" w:hAnsi="David" w:hint="cs"/>
          <w:szCs w:val="24"/>
          <w:rtl/>
        </w:rPr>
        <w:t xml:space="preserve">לפחות </w:t>
      </w:r>
      <w:r w:rsidRPr="000B28FD">
        <w:rPr>
          <w:rFonts w:ascii="David" w:hAnsi="David"/>
          <w:szCs w:val="24"/>
          <w:rtl/>
        </w:rPr>
        <w:t xml:space="preserve">בדרישות השכלה וניסיון של יועצים </w:t>
      </w:r>
      <w:r w:rsidR="00921081" w:rsidRPr="000B28FD">
        <w:rPr>
          <w:rFonts w:ascii="David" w:hAnsi="David"/>
          <w:szCs w:val="24"/>
          <w:rtl/>
        </w:rPr>
        <w:t xml:space="preserve">לניהול </w:t>
      </w:r>
      <w:r w:rsidR="00921081">
        <w:rPr>
          <w:rFonts w:ascii="David" w:hAnsi="David" w:hint="cs"/>
          <w:szCs w:val="24"/>
          <w:rtl/>
        </w:rPr>
        <w:t xml:space="preserve">(מקצועות שונים) </w:t>
      </w:r>
      <w:r w:rsidRPr="000B28FD">
        <w:rPr>
          <w:rFonts w:ascii="David" w:hAnsi="David"/>
          <w:szCs w:val="24"/>
          <w:rtl/>
        </w:rPr>
        <w:t xml:space="preserve">הנדרשים מיועץ </w:t>
      </w:r>
      <w:r w:rsidR="006C60C9">
        <w:rPr>
          <w:rFonts w:ascii="David" w:hAnsi="David" w:hint="cs"/>
          <w:szCs w:val="24"/>
          <w:rtl/>
        </w:rPr>
        <w:t>3</w:t>
      </w:r>
      <w:r w:rsidR="006C60C9" w:rsidRPr="000B28FD">
        <w:rPr>
          <w:rFonts w:ascii="David" w:hAnsi="David"/>
          <w:szCs w:val="24"/>
          <w:rtl/>
        </w:rPr>
        <w:t>.</w:t>
      </w:r>
      <w:r w:rsidR="003908AE" w:rsidRPr="003908AE">
        <w:rPr>
          <w:rFonts w:ascii="David" w:hAnsi="David" w:hint="cs"/>
          <w:szCs w:val="24"/>
          <w:rtl/>
        </w:rPr>
        <w:t xml:space="preserve"> </w:t>
      </w:r>
      <w:r w:rsidR="003908AE">
        <w:rPr>
          <w:rFonts w:ascii="David" w:hAnsi="David" w:hint="cs"/>
          <w:szCs w:val="24"/>
          <w:rtl/>
        </w:rPr>
        <w:t>בהתאם להוראת תכ"ם ה. 8.1.1.1</w:t>
      </w:r>
      <w:r w:rsidR="00E13C63">
        <w:rPr>
          <w:rFonts w:ascii="David" w:hAnsi="David" w:hint="cs"/>
          <w:szCs w:val="24"/>
          <w:rtl/>
        </w:rPr>
        <w:t xml:space="preserve"> "</w:t>
      </w:r>
      <w:r w:rsidR="00E13C63" w:rsidRPr="00E13C63">
        <w:rPr>
          <w:rFonts w:ascii="David" w:hAnsi="David"/>
          <w:szCs w:val="24"/>
          <w:rtl/>
        </w:rPr>
        <w:t>תעריפי התקשרות עם נותני שירותים חיצוניים</w:t>
      </w:r>
      <w:r w:rsidR="00E13C63">
        <w:rPr>
          <w:rFonts w:ascii="David" w:hAnsi="David" w:hint="cs"/>
          <w:szCs w:val="24"/>
          <w:rtl/>
        </w:rPr>
        <w:t>"</w:t>
      </w:r>
      <w:r w:rsidR="003908AE" w:rsidRPr="000B28FD">
        <w:rPr>
          <w:rFonts w:ascii="David" w:hAnsi="David"/>
          <w:szCs w:val="24"/>
          <w:rtl/>
        </w:rPr>
        <w:t xml:space="preserve">. </w:t>
      </w:r>
    </w:p>
    <w:p w14:paraId="0A613894" w14:textId="075D0CD1" w:rsidR="008C7B3D" w:rsidRDefault="008C7B3D" w:rsidP="00354B87">
      <w:pPr>
        <w:pStyle w:val="af5"/>
        <w:numPr>
          <w:ilvl w:val="2"/>
          <w:numId w:val="36"/>
        </w:numPr>
        <w:tabs>
          <w:tab w:val="left" w:pos="1445"/>
        </w:tabs>
        <w:spacing w:line="360" w:lineRule="auto"/>
        <w:ind w:left="1445"/>
        <w:jc w:val="both"/>
        <w:outlineLvl w:val="0"/>
        <w:rPr>
          <w:rFonts w:ascii="David" w:hAnsi="David"/>
          <w:szCs w:val="24"/>
        </w:rPr>
      </w:pPr>
      <w:r w:rsidRPr="008C7B3D">
        <w:rPr>
          <w:rFonts w:ascii="David" w:hAnsi="David"/>
          <w:szCs w:val="24"/>
          <w:rtl/>
        </w:rPr>
        <w:t>בכל נקודת זמן במהלך מתן השירותים, רשאי הממונה להורות ליועץ להוסיף לצוות מטעמו חברי צוות נוספים, אשר יעמדו בתנאי הסף של יועץ דרגה  3, 4 או 5 לפי הוראת תכ"ם ה.</w:t>
      </w:r>
      <w:r w:rsidR="00E13C63">
        <w:rPr>
          <w:rFonts w:ascii="David" w:hAnsi="David" w:hint="cs"/>
          <w:szCs w:val="24"/>
          <w:rtl/>
        </w:rPr>
        <w:t xml:space="preserve"> </w:t>
      </w:r>
      <w:r w:rsidRPr="008C7B3D">
        <w:rPr>
          <w:rFonts w:ascii="David" w:hAnsi="David"/>
          <w:szCs w:val="24"/>
          <w:rtl/>
        </w:rPr>
        <w:t xml:space="preserve">8.1.1.1 </w:t>
      </w:r>
      <w:r w:rsidR="00E13C63">
        <w:rPr>
          <w:rFonts w:ascii="David" w:hAnsi="David" w:hint="cs"/>
          <w:szCs w:val="24"/>
          <w:rtl/>
        </w:rPr>
        <w:t>"</w:t>
      </w:r>
      <w:r w:rsidR="00E13C63" w:rsidRPr="00E13C63">
        <w:rPr>
          <w:rFonts w:ascii="David" w:hAnsi="David"/>
          <w:szCs w:val="24"/>
          <w:rtl/>
        </w:rPr>
        <w:t>תעריפי התקשרות עם נותני שירותים חיצוניים</w:t>
      </w:r>
      <w:r w:rsidR="00E13C63">
        <w:rPr>
          <w:rFonts w:ascii="David" w:hAnsi="David" w:hint="cs"/>
          <w:szCs w:val="24"/>
          <w:rtl/>
        </w:rPr>
        <w:t>"</w:t>
      </w:r>
      <w:r w:rsidRPr="008C7B3D">
        <w:rPr>
          <w:rFonts w:ascii="David" w:hAnsi="David"/>
          <w:szCs w:val="24"/>
          <w:rtl/>
        </w:rPr>
        <w:t xml:space="preserve">. תנאי העסקתם של חברי הצוות הנוספים יהיו בהתאם לקבוע בהסכם ההתקשרות ולתנאי מכרז זה, על בסיס התקציב המאושר. </w:t>
      </w:r>
    </w:p>
    <w:p w14:paraId="53CE050C" w14:textId="77777777" w:rsidR="00927A92" w:rsidRDefault="00927A92" w:rsidP="00927A92">
      <w:pPr>
        <w:pStyle w:val="af5"/>
        <w:tabs>
          <w:tab w:val="left" w:pos="1445"/>
        </w:tabs>
        <w:spacing w:line="360" w:lineRule="auto"/>
        <w:ind w:left="1445"/>
        <w:jc w:val="both"/>
        <w:outlineLvl w:val="0"/>
        <w:rPr>
          <w:rFonts w:ascii="David" w:hAnsi="David"/>
          <w:b/>
          <w:bCs/>
          <w:szCs w:val="24"/>
          <w:u w:val="single"/>
        </w:rPr>
      </w:pPr>
    </w:p>
    <w:p w14:paraId="2644418E" w14:textId="0A7C0B66" w:rsidR="00DD69ED" w:rsidRPr="00354B87" w:rsidRDefault="00DD69ED" w:rsidP="00354B87">
      <w:pPr>
        <w:pStyle w:val="af5"/>
        <w:numPr>
          <w:ilvl w:val="2"/>
          <w:numId w:val="36"/>
        </w:numPr>
        <w:tabs>
          <w:tab w:val="left" w:pos="1445"/>
        </w:tabs>
        <w:spacing w:line="360" w:lineRule="auto"/>
        <w:ind w:left="1445"/>
        <w:jc w:val="both"/>
        <w:outlineLvl w:val="0"/>
        <w:rPr>
          <w:rFonts w:ascii="David" w:hAnsi="David"/>
          <w:b/>
          <w:bCs/>
          <w:szCs w:val="24"/>
          <w:u w:val="single"/>
        </w:rPr>
      </w:pPr>
      <w:r w:rsidRPr="00354B87">
        <w:rPr>
          <w:rFonts w:ascii="David" w:hAnsi="David"/>
          <w:b/>
          <w:bCs/>
          <w:szCs w:val="24"/>
          <w:u w:val="single"/>
          <w:rtl/>
        </w:rPr>
        <w:t>דרישות השכלה</w:t>
      </w:r>
    </w:p>
    <w:p w14:paraId="0B045AF9" w14:textId="3CE1EB1C" w:rsidR="006C60C9" w:rsidRPr="005C52F2" w:rsidRDefault="00DD69ED" w:rsidP="00060567">
      <w:pPr>
        <w:spacing w:line="360" w:lineRule="auto"/>
        <w:ind w:left="1445"/>
        <w:jc w:val="both"/>
        <w:rPr>
          <w:rFonts w:asciiTheme="majorBidi" w:hAnsiTheme="majorBidi"/>
          <w:szCs w:val="24"/>
          <w:rtl/>
        </w:rPr>
      </w:pPr>
      <w:r w:rsidRPr="005646F4">
        <w:rPr>
          <w:rFonts w:ascii="David" w:hAnsi="David"/>
          <w:b/>
          <w:bCs/>
          <w:szCs w:val="24"/>
          <w:rtl/>
        </w:rPr>
        <w:t>כל חברי הצוות</w:t>
      </w:r>
      <w:r w:rsidRPr="005646F4">
        <w:rPr>
          <w:rFonts w:ascii="David" w:hAnsi="David"/>
          <w:szCs w:val="24"/>
          <w:rtl/>
        </w:rPr>
        <w:t xml:space="preserve"> יהיו בעלי תואר</w:t>
      </w:r>
      <w:r w:rsidRPr="005646F4">
        <w:rPr>
          <w:rFonts w:ascii="David" w:hAnsi="David"/>
          <w:szCs w:val="24"/>
        </w:rPr>
        <w:t xml:space="preserve"> </w:t>
      </w:r>
      <w:r w:rsidRPr="005646F4">
        <w:rPr>
          <w:rFonts w:ascii="David" w:hAnsi="David"/>
          <w:szCs w:val="24"/>
          <w:rtl/>
        </w:rPr>
        <w:t xml:space="preserve">ראשון לפחות </w:t>
      </w:r>
      <w:r w:rsidRPr="005646F4">
        <w:rPr>
          <w:rFonts w:ascii="David" w:hAnsi="David"/>
          <w:b/>
          <w:bCs/>
          <w:szCs w:val="24"/>
          <w:rtl/>
        </w:rPr>
        <w:t>בכלכלה</w:t>
      </w:r>
      <w:r w:rsidRPr="005646F4">
        <w:rPr>
          <w:rFonts w:ascii="David" w:hAnsi="David"/>
          <w:b/>
          <w:bCs/>
          <w:szCs w:val="24"/>
        </w:rPr>
        <w:t xml:space="preserve"> </w:t>
      </w:r>
      <w:r w:rsidR="006C60C9" w:rsidRPr="005646F4">
        <w:rPr>
          <w:rFonts w:ascii="David" w:hAnsi="David" w:hint="cs"/>
          <w:b/>
          <w:bCs/>
          <w:szCs w:val="24"/>
          <w:rtl/>
        </w:rPr>
        <w:t>או חשבונאות</w:t>
      </w:r>
      <w:r w:rsidRPr="005646F4">
        <w:rPr>
          <w:rFonts w:ascii="David" w:hAnsi="David"/>
          <w:szCs w:val="24"/>
          <w:rtl/>
        </w:rPr>
        <w:t xml:space="preserve"> ממוסד אקדמי</w:t>
      </w:r>
      <w:r w:rsidRPr="005646F4">
        <w:rPr>
          <w:rFonts w:ascii="David" w:hAnsi="David"/>
          <w:szCs w:val="24"/>
        </w:rPr>
        <w:t xml:space="preserve"> </w:t>
      </w:r>
      <w:r w:rsidRPr="005646F4">
        <w:rPr>
          <w:rFonts w:ascii="David" w:hAnsi="David"/>
          <w:szCs w:val="24"/>
          <w:rtl/>
        </w:rPr>
        <w:t>מוכר</w:t>
      </w:r>
      <w:r w:rsidRPr="005646F4">
        <w:rPr>
          <w:rFonts w:ascii="David" w:hAnsi="David"/>
          <w:szCs w:val="24"/>
        </w:rPr>
        <w:t xml:space="preserve"> </w:t>
      </w:r>
      <w:r w:rsidRPr="005646F4">
        <w:rPr>
          <w:rFonts w:ascii="David" w:hAnsi="David"/>
          <w:szCs w:val="24"/>
          <w:rtl/>
        </w:rPr>
        <w:t xml:space="preserve">בישראל על ידי המועצה להשכלה גבוהה. </w:t>
      </w:r>
      <w:r w:rsidR="006C60C9" w:rsidRPr="005646F4">
        <w:rPr>
          <w:rFonts w:asciiTheme="majorBidi" w:hAnsiTheme="majorBidi" w:hint="eastAsia"/>
          <w:szCs w:val="24"/>
          <w:rtl/>
        </w:rPr>
        <w:t>חבר</w:t>
      </w:r>
      <w:r w:rsidR="006C60C9" w:rsidRPr="005646F4">
        <w:rPr>
          <w:rFonts w:asciiTheme="majorBidi" w:hAnsiTheme="majorBidi"/>
          <w:szCs w:val="24"/>
          <w:rtl/>
        </w:rPr>
        <w:t xml:space="preserve"> </w:t>
      </w:r>
      <w:r w:rsidR="006C60C9" w:rsidRPr="005646F4">
        <w:rPr>
          <w:rFonts w:asciiTheme="majorBidi" w:hAnsiTheme="majorBidi" w:hint="eastAsia"/>
          <w:szCs w:val="24"/>
          <w:rtl/>
        </w:rPr>
        <w:t>צוות</w:t>
      </w:r>
      <w:r w:rsidR="006C60C9" w:rsidRPr="005646F4">
        <w:rPr>
          <w:rFonts w:asciiTheme="majorBidi" w:hAnsiTheme="majorBidi"/>
          <w:szCs w:val="24"/>
          <w:rtl/>
        </w:rPr>
        <w:t xml:space="preserve"> בעל תואר אקדמי ממוסד אקדמי מחוץ לארץ ימציא אישור</w:t>
      </w:r>
      <w:r w:rsidR="006C60C9" w:rsidRPr="005C52F2">
        <w:rPr>
          <w:rFonts w:asciiTheme="majorBidi" w:hAnsiTheme="majorBidi"/>
          <w:szCs w:val="24"/>
          <w:rtl/>
        </w:rPr>
        <w:t xml:space="preserve"> שקילת תואר מחו"ל לתואר אקדמי ישראלי מהמחלקה להערכת תארים אקדמיים מחו"ל של משרד החינוך. </w:t>
      </w:r>
    </w:p>
    <w:p w14:paraId="2393ACE5" w14:textId="0223EE69" w:rsidR="00DD69ED" w:rsidRPr="000B28FD" w:rsidRDefault="00DD69ED" w:rsidP="006C60C9">
      <w:pPr>
        <w:tabs>
          <w:tab w:val="left" w:pos="1445"/>
        </w:tabs>
        <w:spacing w:line="360" w:lineRule="auto"/>
        <w:ind w:left="1445"/>
        <w:jc w:val="both"/>
        <w:rPr>
          <w:rFonts w:ascii="David" w:hAnsi="David"/>
          <w:szCs w:val="24"/>
          <w:highlight w:val="yellow"/>
        </w:rPr>
      </w:pPr>
    </w:p>
    <w:p w14:paraId="735C8B87" w14:textId="77777777" w:rsidR="00DD69ED" w:rsidRPr="005646F4" w:rsidRDefault="00DD69ED" w:rsidP="00DD69ED">
      <w:pPr>
        <w:pStyle w:val="af5"/>
        <w:numPr>
          <w:ilvl w:val="2"/>
          <w:numId w:val="36"/>
        </w:numPr>
        <w:tabs>
          <w:tab w:val="left" w:pos="1445"/>
        </w:tabs>
        <w:spacing w:line="360" w:lineRule="auto"/>
        <w:ind w:left="1445"/>
        <w:jc w:val="both"/>
        <w:outlineLvl w:val="0"/>
        <w:rPr>
          <w:rFonts w:ascii="David" w:hAnsi="David"/>
          <w:b/>
          <w:bCs/>
          <w:szCs w:val="24"/>
          <w:u w:val="single"/>
        </w:rPr>
      </w:pPr>
      <w:r w:rsidRPr="005646F4">
        <w:rPr>
          <w:rFonts w:ascii="David" w:hAnsi="David"/>
          <w:b/>
          <w:bCs/>
          <w:szCs w:val="24"/>
          <w:u w:val="single"/>
          <w:rtl/>
        </w:rPr>
        <w:t>דרישות ניסיון</w:t>
      </w:r>
    </w:p>
    <w:p w14:paraId="4061BF0A" w14:textId="67CB510F" w:rsidR="00DD69ED" w:rsidRPr="005646F4" w:rsidRDefault="00DD69ED" w:rsidP="00060567">
      <w:pPr>
        <w:pStyle w:val="af5"/>
        <w:numPr>
          <w:ilvl w:val="3"/>
          <w:numId w:val="36"/>
        </w:numPr>
        <w:tabs>
          <w:tab w:val="left" w:pos="1445"/>
        </w:tabs>
        <w:spacing w:after="200" w:line="360" w:lineRule="auto"/>
        <w:ind w:left="2295" w:hanging="850"/>
        <w:jc w:val="both"/>
        <w:outlineLvl w:val="0"/>
        <w:rPr>
          <w:rFonts w:ascii="David" w:hAnsi="David"/>
          <w:szCs w:val="24"/>
        </w:rPr>
      </w:pPr>
      <w:r w:rsidRPr="005646F4">
        <w:rPr>
          <w:rFonts w:ascii="David" w:hAnsi="David"/>
          <w:b/>
          <w:bCs/>
          <w:szCs w:val="24"/>
          <w:rtl/>
        </w:rPr>
        <w:t>מנהל</w:t>
      </w:r>
      <w:r w:rsidRPr="005646F4">
        <w:rPr>
          <w:rFonts w:ascii="David" w:hAnsi="David"/>
          <w:b/>
          <w:bCs/>
          <w:szCs w:val="24"/>
        </w:rPr>
        <w:t xml:space="preserve"> </w:t>
      </w:r>
      <w:r w:rsidRPr="005646F4">
        <w:rPr>
          <w:rFonts w:ascii="David" w:hAnsi="David"/>
          <w:b/>
          <w:bCs/>
          <w:szCs w:val="24"/>
          <w:rtl/>
        </w:rPr>
        <w:t>הצוות</w:t>
      </w:r>
      <w:r w:rsidRPr="005646F4">
        <w:rPr>
          <w:rFonts w:ascii="David" w:hAnsi="David"/>
          <w:szCs w:val="24"/>
        </w:rPr>
        <w:t xml:space="preserve"> </w:t>
      </w:r>
      <w:r w:rsidRPr="005646F4">
        <w:rPr>
          <w:rFonts w:ascii="David" w:hAnsi="David"/>
          <w:szCs w:val="24"/>
          <w:rtl/>
        </w:rPr>
        <w:t>ביצע</w:t>
      </w:r>
      <w:r w:rsidRPr="005646F4">
        <w:rPr>
          <w:rFonts w:ascii="David" w:hAnsi="David"/>
          <w:szCs w:val="24"/>
        </w:rPr>
        <w:t xml:space="preserve"> </w:t>
      </w:r>
      <w:r w:rsidRPr="005646F4">
        <w:rPr>
          <w:rFonts w:ascii="David" w:hAnsi="David"/>
          <w:szCs w:val="24"/>
          <w:rtl/>
        </w:rPr>
        <w:t>שלוש עבודות לפחות, בהיקף</w:t>
      </w:r>
      <w:r w:rsidRPr="005646F4">
        <w:rPr>
          <w:rFonts w:ascii="David" w:hAnsi="David"/>
          <w:szCs w:val="24"/>
        </w:rPr>
        <w:t xml:space="preserve"> </w:t>
      </w:r>
      <w:r w:rsidRPr="005646F4">
        <w:rPr>
          <w:rFonts w:ascii="David" w:hAnsi="David"/>
          <w:szCs w:val="24"/>
          <w:rtl/>
        </w:rPr>
        <w:t>של</w:t>
      </w:r>
      <w:r w:rsidRPr="005646F4">
        <w:rPr>
          <w:rFonts w:ascii="David" w:hAnsi="David"/>
          <w:szCs w:val="24"/>
        </w:rPr>
        <w:t xml:space="preserve"> </w:t>
      </w:r>
      <w:r w:rsidR="00CC17A7" w:rsidRPr="005646F4">
        <w:rPr>
          <w:rFonts w:ascii="David" w:hAnsi="David" w:hint="cs"/>
          <w:szCs w:val="24"/>
          <w:rtl/>
        </w:rPr>
        <w:t>1</w:t>
      </w:r>
      <w:r w:rsidR="00CC17A7" w:rsidRPr="005646F4">
        <w:rPr>
          <w:rFonts w:ascii="David" w:hAnsi="David"/>
          <w:szCs w:val="24"/>
          <w:rtl/>
        </w:rPr>
        <w:t>00</w:t>
      </w:r>
      <w:r w:rsidRPr="005646F4">
        <w:rPr>
          <w:rFonts w:ascii="David" w:hAnsi="David"/>
          <w:szCs w:val="24"/>
          <w:rtl/>
        </w:rPr>
        <w:t>,000 ₪</w:t>
      </w:r>
      <w:r w:rsidRPr="005646F4">
        <w:rPr>
          <w:rFonts w:ascii="David" w:hAnsi="David"/>
          <w:szCs w:val="24"/>
        </w:rPr>
        <w:t xml:space="preserve"> </w:t>
      </w:r>
      <w:r w:rsidRPr="005646F4">
        <w:rPr>
          <w:rFonts w:ascii="David" w:hAnsi="David"/>
          <w:szCs w:val="24"/>
          <w:rtl/>
        </w:rPr>
        <w:t>לפחות כל</w:t>
      </w:r>
      <w:r w:rsidRPr="005646F4">
        <w:rPr>
          <w:rFonts w:ascii="David" w:hAnsi="David"/>
          <w:szCs w:val="24"/>
        </w:rPr>
        <w:t xml:space="preserve"> </w:t>
      </w:r>
      <w:r w:rsidRPr="005646F4">
        <w:rPr>
          <w:rFonts w:ascii="David" w:hAnsi="David"/>
          <w:szCs w:val="24"/>
          <w:rtl/>
        </w:rPr>
        <w:t>אחת, בחמש השנים האחרונות,</w:t>
      </w:r>
      <w:r w:rsidRPr="005646F4">
        <w:rPr>
          <w:rFonts w:ascii="David" w:hAnsi="David"/>
          <w:szCs w:val="24"/>
        </w:rPr>
        <w:t xml:space="preserve"> </w:t>
      </w:r>
      <w:r w:rsidRPr="005646F4">
        <w:rPr>
          <w:rFonts w:ascii="David" w:hAnsi="David"/>
          <w:szCs w:val="24"/>
          <w:rtl/>
        </w:rPr>
        <w:t>בנושאי ייעוץ</w:t>
      </w:r>
      <w:r w:rsidR="006C60C9" w:rsidRPr="005646F4">
        <w:rPr>
          <w:rFonts w:ascii="David" w:hAnsi="David" w:hint="cs"/>
          <w:szCs w:val="24"/>
          <w:rtl/>
        </w:rPr>
        <w:t xml:space="preserve"> הנוגעים ל</w:t>
      </w:r>
      <w:r w:rsidR="005646F4">
        <w:rPr>
          <w:rFonts w:ascii="David" w:hAnsi="David" w:hint="cs"/>
          <w:szCs w:val="24"/>
          <w:rtl/>
        </w:rPr>
        <w:t>תעריפים</w:t>
      </w:r>
      <w:r w:rsidR="006C60C9" w:rsidRPr="005646F4">
        <w:rPr>
          <w:rFonts w:ascii="David" w:hAnsi="David" w:hint="cs"/>
          <w:szCs w:val="24"/>
          <w:rtl/>
        </w:rPr>
        <w:t xml:space="preserve"> ו/או רגולציה כלכלית ו/או</w:t>
      </w:r>
      <w:r w:rsidR="005646F4">
        <w:rPr>
          <w:rFonts w:ascii="David" w:hAnsi="David" w:hint="cs"/>
          <w:szCs w:val="24"/>
          <w:rtl/>
        </w:rPr>
        <w:t xml:space="preserve"> יעוץ </w:t>
      </w:r>
      <w:r w:rsidR="005646F4">
        <w:rPr>
          <w:rFonts w:ascii="David" w:hAnsi="David"/>
          <w:szCs w:val="24"/>
          <w:rtl/>
        </w:rPr>
        <w:t>כלכלי/פיננס</w:t>
      </w:r>
      <w:r w:rsidR="005646F4">
        <w:rPr>
          <w:rFonts w:ascii="David" w:hAnsi="David" w:hint="cs"/>
          <w:szCs w:val="24"/>
          <w:rtl/>
        </w:rPr>
        <w:t xml:space="preserve">י- </w:t>
      </w:r>
      <w:r w:rsidRPr="005646F4">
        <w:rPr>
          <w:rFonts w:ascii="David" w:hAnsi="David"/>
          <w:szCs w:val="24"/>
          <w:rtl/>
        </w:rPr>
        <w:t>אסטרטגי עבור גופים</w:t>
      </w:r>
      <w:r w:rsidRPr="005646F4">
        <w:rPr>
          <w:rFonts w:ascii="David" w:hAnsi="David"/>
          <w:szCs w:val="24"/>
        </w:rPr>
        <w:t xml:space="preserve"> </w:t>
      </w:r>
      <w:r w:rsidRPr="005646F4">
        <w:rPr>
          <w:rFonts w:ascii="David" w:hAnsi="David"/>
          <w:szCs w:val="24"/>
          <w:rtl/>
        </w:rPr>
        <w:t>ממשלתיים.</w:t>
      </w:r>
    </w:p>
    <w:p w14:paraId="68241546" w14:textId="42BA6614" w:rsidR="006C60C9" w:rsidRPr="00354B87" w:rsidRDefault="00DD69ED" w:rsidP="00E107E4">
      <w:pPr>
        <w:pStyle w:val="af5"/>
        <w:numPr>
          <w:ilvl w:val="3"/>
          <w:numId w:val="36"/>
        </w:numPr>
        <w:tabs>
          <w:tab w:val="left" w:pos="1445"/>
        </w:tabs>
        <w:spacing w:after="200" w:line="360" w:lineRule="auto"/>
        <w:ind w:left="2295" w:hanging="850"/>
        <w:jc w:val="both"/>
        <w:outlineLvl w:val="0"/>
        <w:rPr>
          <w:rFonts w:ascii="David" w:hAnsi="David"/>
          <w:szCs w:val="24"/>
          <w:lang w:eastAsia="en-US"/>
        </w:rPr>
      </w:pPr>
      <w:r w:rsidRPr="005646F4">
        <w:rPr>
          <w:rFonts w:ascii="David" w:hAnsi="David"/>
          <w:b/>
          <w:bCs/>
          <w:szCs w:val="24"/>
          <w:rtl/>
          <w:lang w:eastAsia="en-US"/>
        </w:rPr>
        <w:t>מנהל הצוות וחברי הצוות</w:t>
      </w:r>
      <w:r w:rsidRPr="005646F4">
        <w:rPr>
          <w:rFonts w:ascii="David" w:hAnsi="David"/>
          <w:szCs w:val="24"/>
          <w:rtl/>
          <w:lang w:eastAsia="en-US"/>
        </w:rPr>
        <w:t xml:space="preserve"> יהיו בעלי ניסיון מצטבר </w:t>
      </w:r>
      <w:r w:rsidR="00354B87">
        <w:rPr>
          <w:rFonts w:ascii="David" w:hAnsi="David" w:hint="cs"/>
          <w:szCs w:val="24"/>
          <w:rtl/>
          <w:lang w:eastAsia="en-US"/>
        </w:rPr>
        <w:t xml:space="preserve">של </w:t>
      </w:r>
      <w:r w:rsidR="00A019F3" w:rsidRPr="00354B87">
        <w:rPr>
          <w:rFonts w:asciiTheme="majorBidi" w:hAnsiTheme="majorBidi" w:hint="cs"/>
          <w:szCs w:val="24"/>
          <w:rtl/>
        </w:rPr>
        <w:t xml:space="preserve">שלוש שנים </w:t>
      </w:r>
      <w:r w:rsidR="005646F4" w:rsidRPr="00354B87">
        <w:rPr>
          <w:rFonts w:asciiTheme="majorBidi" w:hAnsiTheme="majorBidi" w:hint="cs"/>
          <w:szCs w:val="24"/>
          <w:rtl/>
        </w:rPr>
        <w:t>ב</w:t>
      </w:r>
      <w:r w:rsidR="006C60C9" w:rsidRPr="00354B87">
        <w:rPr>
          <w:rFonts w:asciiTheme="majorBidi" w:hAnsiTheme="majorBidi" w:hint="cs"/>
          <w:szCs w:val="24"/>
          <w:rtl/>
        </w:rPr>
        <w:t xml:space="preserve">ניית </w:t>
      </w:r>
      <w:r w:rsidR="006C60C9" w:rsidRPr="00354B87">
        <w:rPr>
          <w:szCs w:val="24"/>
          <w:rtl/>
        </w:rPr>
        <w:t xml:space="preserve">מודלים כלכליים </w:t>
      </w:r>
      <w:r w:rsidR="00E107E4">
        <w:rPr>
          <w:rFonts w:ascii="Arial" w:hAnsi="Arial" w:hint="cs"/>
          <w:szCs w:val="24"/>
          <w:rtl/>
        </w:rPr>
        <w:t xml:space="preserve">מורכבים </w:t>
      </w:r>
      <w:r w:rsidR="006C60C9" w:rsidRPr="00354B87">
        <w:rPr>
          <w:rFonts w:ascii="Arial" w:hAnsi="Arial"/>
          <w:szCs w:val="24"/>
          <w:rtl/>
        </w:rPr>
        <w:t xml:space="preserve">באמצעות </w:t>
      </w:r>
      <w:r w:rsidR="006C60C9" w:rsidRPr="005646F4">
        <w:t>EXCEL</w:t>
      </w:r>
      <w:r w:rsidR="006C60C9" w:rsidRPr="00354B87">
        <w:rPr>
          <w:szCs w:val="24"/>
          <w:rtl/>
        </w:rPr>
        <w:t xml:space="preserve"> </w:t>
      </w:r>
      <w:r w:rsidR="00E107E4">
        <w:rPr>
          <w:rFonts w:hint="cs"/>
          <w:szCs w:val="24"/>
          <w:rtl/>
        </w:rPr>
        <w:t xml:space="preserve">או תכנה מקבילה </w:t>
      </w:r>
      <w:r w:rsidR="006C60C9" w:rsidRPr="00354B87">
        <w:rPr>
          <w:szCs w:val="24"/>
          <w:rtl/>
        </w:rPr>
        <w:t>לצורך גיוס הון או</w:t>
      </w:r>
      <w:r w:rsidR="006C60C9" w:rsidRPr="00354B87">
        <w:rPr>
          <w:rFonts w:hint="cs"/>
          <w:szCs w:val="24"/>
          <w:rtl/>
        </w:rPr>
        <w:t xml:space="preserve"> קביעת תעריף רגולטורי</w:t>
      </w:r>
      <w:r w:rsidR="00354B87">
        <w:rPr>
          <w:rFonts w:hint="cs"/>
          <w:szCs w:val="24"/>
          <w:rtl/>
        </w:rPr>
        <w:t xml:space="preserve"> </w:t>
      </w:r>
      <w:r w:rsidR="006C60C9" w:rsidRPr="00354B87">
        <w:rPr>
          <w:rFonts w:hint="cs"/>
          <w:szCs w:val="24"/>
          <w:rtl/>
        </w:rPr>
        <w:t xml:space="preserve">או </w:t>
      </w:r>
      <w:r w:rsidR="006C60C9" w:rsidRPr="00354B87">
        <w:rPr>
          <w:szCs w:val="24"/>
          <w:rtl/>
        </w:rPr>
        <w:t xml:space="preserve"> </w:t>
      </w:r>
      <w:r w:rsidR="002F6B7D" w:rsidRPr="00354B87">
        <w:rPr>
          <w:rFonts w:hint="cs"/>
          <w:szCs w:val="24"/>
          <w:rtl/>
        </w:rPr>
        <w:t xml:space="preserve">ליווי </w:t>
      </w:r>
      <w:r w:rsidR="002765BD" w:rsidRPr="00354B87">
        <w:rPr>
          <w:rFonts w:hint="cs"/>
          <w:szCs w:val="24"/>
          <w:rtl/>
        </w:rPr>
        <w:t xml:space="preserve">ופיקוח על </w:t>
      </w:r>
      <w:r w:rsidR="006C60C9" w:rsidRPr="00354B87">
        <w:rPr>
          <w:szCs w:val="24"/>
          <w:rtl/>
        </w:rPr>
        <w:t xml:space="preserve">פרויקט </w:t>
      </w:r>
      <w:r w:rsidR="002765BD" w:rsidRPr="00354B87">
        <w:rPr>
          <w:rFonts w:hint="cs"/>
          <w:szCs w:val="24"/>
          <w:rtl/>
        </w:rPr>
        <w:t xml:space="preserve">במגזר הציבורי </w:t>
      </w:r>
      <w:r w:rsidR="006C60C9" w:rsidRPr="00354B87">
        <w:rPr>
          <w:rFonts w:hint="cs"/>
          <w:szCs w:val="24"/>
          <w:rtl/>
        </w:rPr>
        <w:t>תוך תכנון המודל הכלכלי של הפרויקט</w:t>
      </w:r>
      <w:r w:rsidR="006C60C9" w:rsidRPr="00354B87">
        <w:rPr>
          <w:szCs w:val="24"/>
          <w:rtl/>
        </w:rPr>
        <w:t>.</w:t>
      </w:r>
    </w:p>
    <w:p w14:paraId="28DE8DB4" w14:textId="691E9102" w:rsidR="00DD69ED" w:rsidRPr="000B28FD" w:rsidRDefault="00DD69ED" w:rsidP="00060567">
      <w:pPr>
        <w:pStyle w:val="af5"/>
        <w:numPr>
          <w:ilvl w:val="3"/>
          <w:numId w:val="36"/>
        </w:numPr>
        <w:tabs>
          <w:tab w:val="left" w:pos="1445"/>
        </w:tabs>
        <w:spacing w:after="200" w:line="360" w:lineRule="auto"/>
        <w:ind w:left="2295" w:hanging="850"/>
        <w:jc w:val="both"/>
        <w:outlineLvl w:val="0"/>
        <w:rPr>
          <w:rFonts w:ascii="David" w:eastAsia="Calibri" w:hAnsi="David"/>
          <w:szCs w:val="24"/>
          <w:rtl/>
        </w:rPr>
      </w:pPr>
      <w:r w:rsidRPr="005646F4">
        <w:rPr>
          <w:rFonts w:ascii="David" w:hAnsi="David"/>
          <w:szCs w:val="24"/>
          <w:rtl/>
          <w:lang w:eastAsia="en-US"/>
        </w:rPr>
        <w:lastRenderedPageBreak/>
        <w:t>על</w:t>
      </w:r>
      <w:r w:rsidRPr="005646F4">
        <w:rPr>
          <w:rFonts w:ascii="David" w:eastAsia="Calibri" w:hAnsi="David"/>
          <w:szCs w:val="24"/>
          <w:rtl/>
        </w:rPr>
        <w:t xml:space="preserve"> המציע להוכיח את ניסיונם של חברי הצוות המוצעים מטעמו באמצעות</w:t>
      </w:r>
      <w:r w:rsidRPr="000B28FD">
        <w:rPr>
          <w:rFonts w:ascii="David" w:eastAsia="Calibri" w:hAnsi="David"/>
          <w:szCs w:val="24"/>
          <w:rtl/>
        </w:rPr>
        <w:t xml:space="preserve"> </w:t>
      </w:r>
      <w:r w:rsidR="002765BD">
        <w:rPr>
          <w:rFonts w:ascii="David" w:eastAsia="Calibri" w:hAnsi="David" w:hint="cs"/>
          <w:szCs w:val="24"/>
          <w:rtl/>
        </w:rPr>
        <w:t xml:space="preserve">הצהרות, דוגמאות לעבודה או </w:t>
      </w:r>
      <w:r w:rsidRPr="000B28FD">
        <w:rPr>
          <w:rFonts w:ascii="David" w:eastAsia="Calibri" w:hAnsi="David"/>
          <w:szCs w:val="24"/>
          <w:rtl/>
        </w:rPr>
        <w:t>מסמכים שיפרטו את הניסיון הרלוונטי לפי שנים.</w:t>
      </w:r>
    </w:p>
    <w:p w14:paraId="7CEEE869" w14:textId="77777777" w:rsidR="00DD69ED" w:rsidRPr="000B28FD" w:rsidRDefault="00DD69ED" w:rsidP="00060567">
      <w:pPr>
        <w:pStyle w:val="af5"/>
        <w:numPr>
          <w:ilvl w:val="3"/>
          <w:numId w:val="36"/>
        </w:numPr>
        <w:tabs>
          <w:tab w:val="left" w:pos="1445"/>
        </w:tabs>
        <w:spacing w:after="200" w:line="360" w:lineRule="auto"/>
        <w:ind w:left="2295" w:hanging="850"/>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14:paraId="745702EC" w14:textId="26B4747A" w:rsidR="00DD69ED" w:rsidRPr="000B28FD" w:rsidRDefault="00DD69ED" w:rsidP="00E13C63">
      <w:pPr>
        <w:pStyle w:val="af5"/>
        <w:numPr>
          <w:ilvl w:val="4"/>
          <w:numId w:val="36"/>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קורות חיים של כ</w:t>
      </w:r>
      <w:r w:rsidR="00E13C63">
        <w:rPr>
          <w:rFonts w:ascii="David" w:eastAsia="Calibri" w:hAnsi="David" w:hint="cs"/>
          <w:szCs w:val="24"/>
          <w:rtl/>
        </w:rPr>
        <w:t>ל אחד</w:t>
      </w:r>
      <w:r w:rsidRPr="000B28FD">
        <w:rPr>
          <w:rFonts w:ascii="David" w:eastAsia="Calibri" w:hAnsi="David"/>
          <w:szCs w:val="24"/>
          <w:rtl/>
        </w:rPr>
        <w:t xml:space="preserve"> מאנשי הצוות; </w:t>
      </w:r>
    </w:p>
    <w:p w14:paraId="4917FE76" w14:textId="107E80A6" w:rsidR="00DD69ED" w:rsidRPr="000B28FD" w:rsidRDefault="00DD69ED" w:rsidP="0014430F">
      <w:pPr>
        <w:pStyle w:val="af5"/>
        <w:numPr>
          <w:ilvl w:val="4"/>
          <w:numId w:val="36"/>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תעודות המעידות על השכלה של כ</w:t>
      </w:r>
      <w:r w:rsidR="00E13C63">
        <w:rPr>
          <w:rFonts w:ascii="David" w:eastAsia="Calibri" w:hAnsi="David" w:hint="cs"/>
          <w:szCs w:val="24"/>
          <w:rtl/>
        </w:rPr>
        <w:t>ל אחד</w:t>
      </w:r>
      <w:r w:rsidRPr="000B28FD">
        <w:rPr>
          <w:rFonts w:ascii="David" w:eastAsia="Calibri" w:hAnsi="David"/>
          <w:szCs w:val="24"/>
          <w:rtl/>
        </w:rPr>
        <w:t xml:space="preserve"> מאנשי הצוות; </w:t>
      </w:r>
    </w:p>
    <w:p w14:paraId="3889CFE8" w14:textId="77777777" w:rsidR="00DD69ED" w:rsidRPr="000B28FD" w:rsidRDefault="00DD69ED" w:rsidP="00DD69ED">
      <w:pPr>
        <w:pStyle w:val="af5"/>
        <w:numPr>
          <w:ilvl w:val="4"/>
          <w:numId w:val="36"/>
        </w:numPr>
        <w:tabs>
          <w:tab w:val="left" w:pos="1445"/>
        </w:tabs>
        <w:spacing w:after="200" w:line="360" w:lineRule="auto"/>
        <w:ind w:left="3429" w:hanging="1134"/>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14:paraId="19F9C55C" w14:textId="77777777" w:rsidR="00DD69ED" w:rsidRPr="000B28FD" w:rsidRDefault="00DD69ED" w:rsidP="00DD69ED">
      <w:pPr>
        <w:pStyle w:val="af5"/>
        <w:numPr>
          <w:ilvl w:val="4"/>
          <w:numId w:val="36"/>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14:paraId="1E15183D" w14:textId="7621F655" w:rsidR="00DD69ED" w:rsidRPr="000B28FD" w:rsidRDefault="00927A92" w:rsidP="00DD69ED">
      <w:pPr>
        <w:pStyle w:val="af5"/>
        <w:numPr>
          <w:ilvl w:val="4"/>
          <w:numId w:val="36"/>
        </w:numPr>
        <w:tabs>
          <w:tab w:val="left" w:pos="1445"/>
        </w:tabs>
        <w:spacing w:line="360" w:lineRule="auto"/>
        <w:ind w:left="3429" w:hanging="1134"/>
        <w:jc w:val="both"/>
        <w:outlineLvl w:val="0"/>
        <w:rPr>
          <w:rFonts w:ascii="David" w:eastAsia="Calibri" w:hAnsi="David"/>
          <w:szCs w:val="24"/>
        </w:rPr>
      </w:pPr>
      <w:r>
        <w:rPr>
          <w:rFonts w:ascii="David" w:eastAsia="Calibri" w:hAnsi="David" w:hint="cs"/>
          <w:szCs w:val="24"/>
          <w:rtl/>
        </w:rPr>
        <w:t xml:space="preserve">לצורך הוכחת עמידה בתנאי הסף, </w:t>
      </w:r>
      <w:r w:rsidR="00E461BD">
        <w:rPr>
          <w:rFonts w:ascii="David" w:eastAsia="Calibri" w:hAnsi="David" w:hint="cs"/>
          <w:szCs w:val="24"/>
          <w:rtl/>
        </w:rPr>
        <w:t xml:space="preserve">יש לצרף </w:t>
      </w:r>
      <w:r w:rsidR="00DD69ED" w:rsidRPr="000B28FD">
        <w:rPr>
          <w:rFonts w:ascii="David" w:eastAsia="Calibri" w:hAnsi="David"/>
          <w:szCs w:val="24"/>
          <w:rtl/>
        </w:rPr>
        <w:t>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DD69ED" w:rsidRPr="000B28FD" w14:paraId="106782AA" w14:textId="77777777" w:rsidTr="00CC17A7">
        <w:tc>
          <w:tcPr>
            <w:tcW w:w="945" w:type="dxa"/>
            <w:shd w:val="clear" w:color="auto" w:fill="E6E6E6"/>
            <w:vAlign w:val="center"/>
          </w:tcPr>
          <w:p w14:paraId="2A4FB062" w14:textId="77777777" w:rsidR="00DD69ED" w:rsidRPr="000B28FD" w:rsidRDefault="00DD69ED" w:rsidP="00CC17A7">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14:paraId="4E2E595F" w14:textId="77777777" w:rsidR="00DD69ED" w:rsidRPr="000B28FD" w:rsidRDefault="00DD69ED" w:rsidP="00CC17A7">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14:paraId="63276D13" w14:textId="77777777" w:rsidR="00DD69ED" w:rsidRPr="000B28FD" w:rsidRDefault="00DD69ED" w:rsidP="00CC17A7">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14:paraId="7A904A64" w14:textId="77777777" w:rsidR="00DD69ED" w:rsidRPr="000B28FD" w:rsidRDefault="00DD69ED" w:rsidP="00CC17A7">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14:paraId="0C82CC07" w14:textId="77777777" w:rsidR="00DD69ED" w:rsidRPr="000B28FD" w:rsidRDefault="00DD69ED" w:rsidP="00CC17A7">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14:paraId="10D9D906" w14:textId="77777777" w:rsidR="00DD69ED" w:rsidRPr="000B28FD" w:rsidRDefault="00DD69ED" w:rsidP="00CC17A7">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DD69ED" w:rsidRPr="000B28FD" w14:paraId="14810D9F" w14:textId="77777777" w:rsidTr="00CC17A7">
        <w:tc>
          <w:tcPr>
            <w:tcW w:w="945" w:type="dxa"/>
          </w:tcPr>
          <w:p w14:paraId="6E0C722C" w14:textId="77777777" w:rsidR="00DD69ED" w:rsidRPr="000B28FD" w:rsidRDefault="00DD69ED" w:rsidP="00CC17A7">
            <w:pPr>
              <w:tabs>
                <w:tab w:val="left" w:pos="1445"/>
              </w:tabs>
              <w:spacing w:line="360" w:lineRule="auto"/>
              <w:contextualSpacing/>
              <w:rPr>
                <w:rFonts w:ascii="David" w:hAnsi="David"/>
                <w:rtl/>
              </w:rPr>
            </w:pPr>
          </w:p>
        </w:tc>
        <w:tc>
          <w:tcPr>
            <w:tcW w:w="945" w:type="dxa"/>
          </w:tcPr>
          <w:p w14:paraId="6E84E796" w14:textId="77777777" w:rsidR="00DD69ED" w:rsidRPr="000B28FD" w:rsidRDefault="00DD69ED" w:rsidP="00CC17A7">
            <w:pPr>
              <w:tabs>
                <w:tab w:val="left" w:pos="1445"/>
              </w:tabs>
              <w:spacing w:line="360" w:lineRule="auto"/>
              <w:contextualSpacing/>
              <w:rPr>
                <w:rFonts w:ascii="David" w:hAnsi="David"/>
                <w:rtl/>
              </w:rPr>
            </w:pPr>
          </w:p>
        </w:tc>
        <w:tc>
          <w:tcPr>
            <w:tcW w:w="945" w:type="dxa"/>
          </w:tcPr>
          <w:p w14:paraId="7BB54B04" w14:textId="77777777" w:rsidR="00DD69ED" w:rsidRPr="000B28FD" w:rsidRDefault="00DD69ED" w:rsidP="00CC17A7">
            <w:pPr>
              <w:tabs>
                <w:tab w:val="left" w:pos="1445"/>
              </w:tabs>
              <w:spacing w:line="360" w:lineRule="auto"/>
              <w:contextualSpacing/>
              <w:rPr>
                <w:rFonts w:ascii="David" w:hAnsi="David"/>
                <w:rtl/>
              </w:rPr>
            </w:pPr>
          </w:p>
        </w:tc>
        <w:tc>
          <w:tcPr>
            <w:tcW w:w="945" w:type="dxa"/>
          </w:tcPr>
          <w:p w14:paraId="750BDD73" w14:textId="77777777" w:rsidR="00DD69ED" w:rsidRPr="000B28FD" w:rsidRDefault="00DD69ED" w:rsidP="00CC17A7">
            <w:pPr>
              <w:tabs>
                <w:tab w:val="left" w:pos="1445"/>
              </w:tabs>
              <w:spacing w:line="360" w:lineRule="auto"/>
              <w:contextualSpacing/>
              <w:rPr>
                <w:rFonts w:ascii="David" w:hAnsi="David"/>
                <w:rtl/>
              </w:rPr>
            </w:pPr>
          </w:p>
        </w:tc>
        <w:tc>
          <w:tcPr>
            <w:tcW w:w="897" w:type="dxa"/>
          </w:tcPr>
          <w:p w14:paraId="633B6E80" w14:textId="77777777" w:rsidR="00DD69ED" w:rsidRPr="000B28FD" w:rsidRDefault="00DD69ED" w:rsidP="00CC17A7">
            <w:pPr>
              <w:tabs>
                <w:tab w:val="left" w:pos="1445"/>
              </w:tabs>
              <w:spacing w:line="360" w:lineRule="auto"/>
              <w:contextualSpacing/>
              <w:rPr>
                <w:rFonts w:ascii="David" w:hAnsi="David"/>
                <w:rtl/>
              </w:rPr>
            </w:pPr>
          </w:p>
        </w:tc>
        <w:tc>
          <w:tcPr>
            <w:tcW w:w="993" w:type="dxa"/>
          </w:tcPr>
          <w:p w14:paraId="7A0B09BA" w14:textId="77777777" w:rsidR="00DD69ED" w:rsidRPr="000B28FD" w:rsidRDefault="00DD69ED" w:rsidP="00CC17A7">
            <w:pPr>
              <w:tabs>
                <w:tab w:val="left" w:pos="1445"/>
              </w:tabs>
              <w:spacing w:line="360" w:lineRule="auto"/>
              <w:contextualSpacing/>
              <w:rPr>
                <w:rFonts w:ascii="David" w:hAnsi="David"/>
                <w:rtl/>
              </w:rPr>
            </w:pPr>
          </w:p>
        </w:tc>
      </w:tr>
    </w:tbl>
    <w:p w14:paraId="74A0B700" w14:textId="77777777" w:rsidR="00354B87" w:rsidRPr="00354B87" w:rsidRDefault="00354B87" w:rsidP="00354B87">
      <w:pPr>
        <w:pStyle w:val="af5"/>
        <w:tabs>
          <w:tab w:val="left" w:pos="1445"/>
        </w:tabs>
        <w:spacing w:after="200" w:line="360" w:lineRule="auto"/>
        <w:ind w:left="2295"/>
        <w:jc w:val="both"/>
        <w:outlineLvl w:val="0"/>
        <w:rPr>
          <w:rFonts w:ascii="David" w:hAnsi="David"/>
          <w:szCs w:val="24"/>
          <w:lang w:eastAsia="en-US"/>
        </w:rPr>
      </w:pPr>
    </w:p>
    <w:p w14:paraId="35F459B7" w14:textId="795A1382" w:rsidR="00DD69ED" w:rsidRPr="000B28FD" w:rsidRDefault="00DD69ED" w:rsidP="00060567">
      <w:pPr>
        <w:pStyle w:val="af5"/>
        <w:numPr>
          <w:ilvl w:val="3"/>
          <w:numId w:val="36"/>
        </w:numPr>
        <w:tabs>
          <w:tab w:val="left" w:pos="1445"/>
        </w:tabs>
        <w:spacing w:after="200" w:line="360" w:lineRule="auto"/>
        <w:ind w:left="2295" w:hanging="850"/>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sidR="00E13C63">
        <w:rPr>
          <w:rFonts w:ascii="David" w:hAnsi="David" w:hint="cs"/>
          <w:szCs w:val="24"/>
          <w:rtl/>
          <w:lang w:eastAsia="en-US"/>
        </w:rPr>
        <w:t>ל ידי</w:t>
      </w:r>
      <w:r w:rsidRPr="000B28FD">
        <w:rPr>
          <w:rFonts w:ascii="David" w:hAnsi="David"/>
          <w:szCs w:val="24"/>
          <w:rtl/>
          <w:lang w:eastAsia="en-US"/>
        </w:rPr>
        <w:t xml:space="preserve"> איש הצוות הרלבנטי.</w:t>
      </w:r>
    </w:p>
    <w:p w14:paraId="7A2289DC" w14:textId="77777777" w:rsidR="00DD69ED" w:rsidRPr="000B28FD" w:rsidRDefault="00DD69ED" w:rsidP="00060567">
      <w:pPr>
        <w:pStyle w:val="af5"/>
        <w:numPr>
          <w:ilvl w:val="3"/>
          <w:numId w:val="36"/>
        </w:numPr>
        <w:tabs>
          <w:tab w:val="left" w:pos="1445"/>
        </w:tabs>
        <w:spacing w:after="200" w:line="360" w:lineRule="auto"/>
        <w:ind w:left="2295" w:hanging="850"/>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1A0FA899" w14:textId="77777777" w:rsidR="00DD69ED" w:rsidRPr="000B28FD" w:rsidRDefault="00DD69ED" w:rsidP="00060567">
      <w:pPr>
        <w:pStyle w:val="af5"/>
        <w:numPr>
          <w:ilvl w:val="3"/>
          <w:numId w:val="36"/>
        </w:numPr>
        <w:tabs>
          <w:tab w:val="left" w:pos="1445"/>
        </w:tabs>
        <w:spacing w:after="200" w:line="360" w:lineRule="auto"/>
        <w:ind w:left="2295" w:hanging="850"/>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65C3A9CE" w14:textId="77777777" w:rsidR="00DD69ED" w:rsidRPr="000B28FD" w:rsidRDefault="00DD69ED" w:rsidP="00354B87">
      <w:pPr>
        <w:pStyle w:val="af5"/>
        <w:numPr>
          <w:ilvl w:val="3"/>
          <w:numId w:val="36"/>
        </w:numPr>
        <w:tabs>
          <w:tab w:val="left" w:pos="1445"/>
        </w:tabs>
        <w:spacing w:after="200" w:line="360" w:lineRule="auto"/>
        <w:ind w:left="2295" w:hanging="850"/>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w:t>
      </w:r>
      <w:r w:rsidRPr="000B28FD">
        <w:rPr>
          <w:rFonts w:ascii="David" w:hAnsi="David"/>
          <w:szCs w:val="24"/>
          <w:rtl/>
          <w:lang w:eastAsia="en-US"/>
        </w:rPr>
        <w:t>ידו</w:t>
      </w:r>
      <w:r w:rsidRPr="000B28FD">
        <w:rPr>
          <w:rFonts w:ascii="David" w:hAnsi="David"/>
          <w:szCs w:val="24"/>
          <w:rtl/>
        </w:rPr>
        <w:t xml:space="preserve"> אשר אינם עובדיו הקבועים של המציע, לצורך מתן השירותים. הסכמי ההתקשרות כאמור יכללו לפחות את הפרטים הבאים: </w:t>
      </w:r>
    </w:p>
    <w:p w14:paraId="1E5634D5" w14:textId="77777777" w:rsidR="00DD69ED" w:rsidRPr="000B28FD" w:rsidRDefault="00DD69ED" w:rsidP="00060567">
      <w:pPr>
        <w:pStyle w:val="af5"/>
        <w:numPr>
          <w:ilvl w:val="3"/>
          <w:numId w:val="36"/>
        </w:numPr>
        <w:tabs>
          <w:tab w:val="left" w:pos="1445"/>
        </w:tabs>
        <w:spacing w:line="360" w:lineRule="auto"/>
        <w:ind w:left="2295" w:hanging="850"/>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6C357F8E" w14:textId="77777777" w:rsidR="00DD69ED" w:rsidRPr="000B28FD" w:rsidRDefault="00DD69ED" w:rsidP="00060567">
      <w:pPr>
        <w:pStyle w:val="af5"/>
        <w:numPr>
          <w:ilvl w:val="3"/>
          <w:numId w:val="36"/>
        </w:numPr>
        <w:tabs>
          <w:tab w:val="left" w:pos="1445"/>
        </w:tabs>
        <w:spacing w:line="360" w:lineRule="auto"/>
        <w:ind w:left="2295" w:hanging="850"/>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5B6B62EB"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41BEC6C9" w14:textId="77777777" w:rsidR="00DD69ED" w:rsidRPr="000B28FD" w:rsidRDefault="00DD69ED" w:rsidP="00DD69ED">
      <w:pPr>
        <w:pStyle w:val="af5"/>
        <w:numPr>
          <w:ilvl w:val="2"/>
          <w:numId w:val="36"/>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68504BA4" w14:textId="6CA6C7E3" w:rsidR="00DD69ED" w:rsidRPr="005E40CE" w:rsidRDefault="00DD69ED" w:rsidP="005E40CE">
      <w:pPr>
        <w:pStyle w:val="af5"/>
        <w:tabs>
          <w:tab w:val="left" w:pos="1445"/>
        </w:tabs>
        <w:spacing w:after="200" w:line="360" w:lineRule="auto"/>
        <w:ind w:left="2295"/>
        <w:jc w:val="both"/>
        <w:outlineLvl w:val="0"/>
        <w:rPr>
          <w:rFonts w:ascii="David" w:hAnsi="David"/>
          <w:szCs w:val="24"/>
          <w:highlight w:val="yellow"/>
        </w:rPr>
      </w:pPr>
    </w:p>
    <w:p w14:paraId="6B72B93A"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2B38E06E" w14:textId="77777777" w:rsidR="00DD69ED" w:rsidRPr="000B28FD" w:rsidRDefault="00DD69ED" w:rsidP="00DD69ED">
      <w:pPr>
        <w:pStyle w:val="af5"/>
        <w:numPr>
          <w:ilvl w:val="0"/>
          <w:numId w:val="36"/>
        </w:numPr>
        <w:tabs>
          <w:tab w:val="left" w:pos="1445"/>
        </w:tabs>
        <w:spacing w:line="360" w:lineRule="auto"/>
        <w:jc w:val="both"/>
        <w:outlineLvl w:val="0"/>
        <w:rPr>
          <w:rFonts w:ascii="David" w:hAnsi="David"/>
          <w:vanish/>
          <w:szCs w:val="24"/>
          <w:rtl/>
        </w:rPr>
      </w:pPr>
    </w:p>
    <w:p w14:paraId="4006A744" w14:textId="2DFE48E7" w:rsidR="00DD69ED" w:rsidRPr="000B28FD" w:rsidRDefault="00DD69ED" w:rsidP="00BB771B">
      <w:pPr>
        <w:pStyle w:val="af5"/>
        <w:numPr>
          <w:ilvl w:val="1"/>
          <w:numId w:val="36"/>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 xml:space="preserve">כנספח </w:t>
      </w:r>
      <w:r w:rsidR="00BB771B">
        <w:rPr>
          <w:rFonts w:ascii="David" w:hAnsi="David" w:hint="cs"/>
          <w:b/>
          <w:bCs/>
          <w:szCs w:val="24"/>
          <w:rtl/>
        </w:rPr>
        <w:t>ט</w:t>
      </w:r>
      <w:r w:rsidR="00BB771B" w:rsidRPr="000B28FD">
        <w:rPr>
          <w:rFonts w:ascii="David" w:hAnsi="David"/>
          <w:b/>
          <w:bCs/>
          <w:szCs w:val="24"/>
          <w:rtl/>
        </w:rPr>
        <w:t>'</w:t>
      </w:r>
      <w:r w:rsidR="00BB771B" w:rsidRPr="000B28FD">
        <w:rPr>
          <w:rFonts w:ascii="David" w:hAnsi="David"/>
          <w:szCs w:val="24"/>
          <w:rtl/>
        </w:rPr>
        <w:t xml:space="preserve"> </w:t>
      </w:r>
      <w:r w:rsidRPr="000B28FD">
        <w:rPr>
          <w:rFonts w:ascii="David" w:hAnsi="David"/>
          <w:szCs w:val="24"/>
          <w:rtl/>
        </w:rPr>
        <w:t xml:space="preserve">(יוגש במעטפה נפרדת בתוך מעטפת ההצעה עליה ירשם: הצעת מחיר). </w:t>
      </w:r>
    </w:p>
    <w:p w14:paraId="5A4BA43C" w14:textId="77777777" w:rsidR="00DD69ED" w:rsidRPr="000B28FD" w:rsidRDefault="00DD69ED" w:rsidP="00DD69ED">
      <w:pPr>
        <w:pStyle w:val="af5"/>
        <w:numPr>
          <w:ilvl w:val="1"/>
          <w:numId w:val="36"/>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כלל רמות היועצים. </w:t>
      </w:r>
    </w:p>
    <w:p w14:paraId="30936287" w14:textId="5B3C9A75" w:rsidR="0014430F" w:rsidRPr="000B28FD" w:rsidRDefault="0014430F" w:rsidP="00354B87">
      <w:pPr>
        <w:pStyle w:val="af5"/>
        <w:numPr>
          <w:ilvl w:val="1"/>
          <w:numId w:val="36"/>
        </w:numPr>
        <w:tabs>
          <w:tab w:val="left" w:pos="1445"/>
        </w:tabs>
        <w:spacing w:line="360" w:lineRule="auto"/>
        <w:ind w:left="736" w:hanging="567"/>
        <w:jc w:val="both"/>
        <w:outlineLvl w:val="0"/>
        <w:rPr>
          <w:rFonts w:ascii="David" w:hAnsi="David"/>
          <w:szCs w:val="24"/>
        </w:rPr>
      </w:pPr>
      <w:r>
        <w:rPr>
          <w:rFonts w:ascii="David" w:hAnsi="David" w:hint="cs"/>
          <w:szCs w:val="24"/>
          <w:rtl/>
        </w:rPr>
        <w:t>מובהר כי התמורה אותה ישלם המשרד, למנהל הצוות או לאיש צוות, תהיה בהתאם להצעת המחיר אותה יציע המציע, ולא יותר מהתעריף המקסימלי בהתאם לפירוט הבא: תעריף יועץ 2 למנהל הצוות, תעריף יועץ 3 ל</w:t>
      </w:r>
      <w:r w:rsidR="00096E22">
        <w:rPr>
          <w:rFonts w:ascii="David" w:hAnsi="David" w:hint="cs"/>
          <w:szCs w:val="24"/>
          <w:rtl/>
        </w:rPr>
        <w:t>חבר</w:t>
      </w:r>
      <w:r>
        <w:rPr>
          <w:rFonts w:ascii="David" w:hAnsi="David" w:hint="cs"/>
          <w:szCs w:val="24"/>
          <w:rtl/>
        </w:rPr>
        <w:t xml:space="preserve"> צוות. ככל שיועסק איש צוות נוסף לפרוייקט מסוים כאמור בסעיף </w:t>
      </w:r>
      <w:r w:rsidRPr="00DD3BF5">
        <w:rPr>
          <w:rFonts w:ascii="David" w:hAnsi="David" w:hint="cs"/>
          <w:szCs w:val="24"/>
          <w:rtl/>
        </w:rPr>
        <w:t>2.2.6.</w:t>
      </w:r>
      <w:r w:rsidRPr="00DD3BF5">
        <w:rPr>
          <w:rFonts w:ascii="David" w:hAnsi="David"/>
          <w:szCs w:val="24"/>
          <w:rtl/>
        </w:rPr>
        <w:t xml:space="preserve"> </w:t>
      </w:r>
      <w:r>
        <w:rPr>
          <w:rFonts w:ascii="David" w:hAnsi="David" w:hint="cs"/>
          <w:szCs w:val="24"/>
          <w:rtl/>
        </w:rPr>
        <w:t>התמורה בעד עבודתו תהיה בהתאם לנסיונו, ולא יותר מהתעריף המקסימלי ליועץ 3.</w:t>
      </w:r>
    </w:p>
    <w:p w14:paraId="48792944" w14:textId="7728202D" w:rsidR="00DD69ED" w:rsidRPr="000B28FD" w:rsidRDefault="00DD69ED" w:rsidP="00DD69ED">
      <w:pPr>
        <w:pStyle w:val="af5"/>
        <w:numPr>
          <w:ilvl w:val="1"/>
          <w:numId w:val="36"/>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51EC1BF1" w14:textId="77777777" w:rsidR="00DD69ED" w:rsidRPr="000B28FD" w:rsidRDefault="00DD69ED" w:rsidP="00DD69ED">
      <w:pPr>
        <w:pStyle w:val="af5"/>
        <w:numPr>
          <w:ilvl w:val="1"/>
          <w:numId w:val="36"/>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9F8BB4C" w14:textId="34A3BC0B" w:rsidR="00DD69ED" w:rsidRPr="000B28FD" w:rsidRDefault="00DD69ED" w:rsidP="00DD69ED">
      <w:pPr>
        <w:pStyle w:val="af5"/>
        <w:numPr>
          <w:ilvl w:val="1"/>
          <w:numId w:val="36"/>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00314969">
        <w:rPr>
          <w:rFonts w:ascii="David" w:hAnsi="David"/>
          <w:b/>
          <w:bCs/>
          <w:szCs w:val="24"/>
          <w:cs/>
        </w:rPr>
        <w:t>‎</w:t>
      </w:r>
      <w:r w:rsidR="00314969">
        <w:rPr>
          <w:rFonts w:ascii="David" w:hAnsi="David"/>
          <w:b/>
          <w:bCs/>
          <w:szCs w:val="24"/>
        </w:rPr>
        <w:t>7</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06364F25" w14:textId="77777777" w:rsidR="00DD69ED" w:rsidRPr="000B28FD" w:rsidRDefault="00DD69ED" w:rsidP="00DD69ED">
      <w:pPr>
        <w:pStyle w:val="af5"/>
        <w:tabs>
          <w:tab w:val="left" w:pos="1445"/>
        </w:tabs>
        <w:autoSpaceDE w:val="0"/>
        <w:autoSpaceDN w:val="0"/>
        <w:adjustRightInd w:val="0"/>
        <w:spacing w:line="360" w:lineRule="auto"/>
        <w:ind w:left="1080"/>
        <w:jc w:val="both"/>
        <w:rPr>
          <w:rFonts w:ascii="David" w:hAnsi="David"/>
          <w:szCs w:val="24"/>
          <w:lang w:eastAsia="en-US"/>
        </w:rPr>
      </w:pPr>
    </w:p>
    <w:p w14:paraId="6C86ED92"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0F54DD8C" w14:textId="77777777" w:rsidR="00DD69ED" w:rsidRPr="000B28FD" w:rsidRDefault="00DD69ED" w:rsidP="00DD69E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45C3FFBA" w14:textId="77777777" w:rsidR="00DD69ED" w:rsidRPr="000B28FD" w:rsidRDefault="00DD69ED" w:rsidP="00DD69ED">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0B36616F" w14:textId="77777777" w:rsidR="00DD69ED" w:rsidRPr="000B28FD" w:rsidRDefault="00DD69ED" w:rsidP="00DD69E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40449127" w14:textId="10FC226F" w:rsidR="00DD69ED" w:rsidRPr="000B28FD" w:rsidRDefault="00DD69ED" w:rsidP="005E40CE">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5E40CE">
        <w:rPr>
          <w:rFonts w:ascii="David" w:hAnsi="David" w:hint="cs"/>
          <w:b/>
          <w:bCs/>
          <w:szCs w:val="24"/>
          <w:u w:val="single"/>
          <w:rtl/>
        </w:rPr>
        <w:t>60</w:t>
      </w:r>
      <w:r w:rsidRPr="000B28FD">
        <w:rPr>
          <w:rFonts w:ascii="David" w:hAnsi="David"/>
          <w:b/>
          <w:bCs/>
          <w:szCs w:val="24"/>
          <w:u w:val="single"/>
          <w:rtl/>
        </w:rPr>
        <w:t xml:space="preserve">% מהציון הסופי) </w:t>
      </w:r>
    </w:p>
    <w:p w14:paraId="218156FE" w14:textId="294EE8C2" w:rsidR="00DD69ED" w:rsidRDefault="00DD69ED" w:rsidP="00DD69ED">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r w:rsidR="00E107E4">
        <w:rPr>
          <w:rFonts w:ascii="David" w:hAnsi="David" w:hint="cs"/>
          <w:szCs w:val="24"/>
          <w:rtl/>
        </w:rPr>
        <w:t>, (פירוט החומרים הנדרשים להצגה נמצא להלן בנספח יג)</w:t>
      </w:r>
      <w:r w:rsidRPr="000B28FD">
        <w:rPr>
          <w:rFonts w:ascii="David" w:hAnsi="David"/>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771"/>
        <w:gridCol w:w="1601"/>
      </w:tblGrid>
      <w:tr w:rsidR="00CC17A7" w:rsidRPr="00997AF6" w14:paraId="023D9CCE" w14:textId="77777777" w:rsidTr="00CC17A7">
        <w:trPr>
          <w:trHeight w:val="484"/>
          <w:jc w:val="center"/>
        </w:trPr>
        <w:tc>
          <w:tcPr>
            <w:tcW w:w="576" w:type="dxa"/>
          </w:tcPr>
          <w:p w14:paraId="497E586B" w14:textId="77777777" w:rsidR="00CC17A7" w:rsidRPr="00997AF6" w:rsidRDefault="00CC17A7" w:rsidP="00CC17A7">
            <w:pPr>
              <w:spacing w:before="120" w:after="120" w:line="360" w:lineRule="auto"/>
              <w:jc w:val="center"/>
              <w:rPr>
                <w:rFonts w:ascii="Arial" w:hAnsi="Arial"/>
                <w:b/>
                <w:bCs/>
                <w:sz w:val="28"/>
                <w:szCs w:val="28"/>
                <w:rtl/>
              </w:rPr>
            </w:pPr>
          </w:p>
        </w:tc>
        <w:tc>
          <w:tcPr>
            <w:tcW w:w="6771" w:type="dxa"/>
            <w:shd w:val="clear" w:color="auto" w:fill="auto"/>
            <w:noWrap/>
            <w:vAlign w:val="center"/>
            <w:hideMark/>
          </w:tcPr>
          <w:p w14:paraId="0F12D744" w14:textId="77777777" w:rsidR="00CC17A7" w:rsidRPr="00997AF6" w:rsidRDefault="00CC17A7" w:rsidP="00CC17A7">
            <w:pPr>
              <w:spacing w:before="120" w:after="120" w:line="360" w:lineRule="auto"/>
              <w:jc w:val="center"/>
              <w:rPr>
                <w:rFonts w:ascii="Arial" w:hAnsi="Arial"/>
                <w:b/>
                <w:bCs/>
                <w:sz w:val="28"/>
                <w:szCs w:val="28"/>
              </w:rPr>
            </w:pPr>
            <w:r w:rsidRPr="00997AF6">
              <w:rPr>
                <w:rFonts w:ascii="Arial" w:hAnsi="Arial" w:hint="eastAsia"/>
                <w:b/>
                <w:bCs/>
                <w:sz w:val="28"/>
                <w:szCs w:val="28"/>
                <w:rtl/>
              </w:rPr>
              <w:t>תיאור</w:t>
            </w:r>
            <w:r w:rsidRPr="00997AF6">
              <w:rPr>
                <w:rFonts w:ascii="Arial" w:hAnsi="Arial"/>
                <w:b/>
                <w:bCs/>
                <w:sz w:val="28"/>
                <w:szCs w:val="28"/>
                <w:rtl/>
              </w:rPr>
              <w:t xml:space="preserve"> </w:t>
            </w:r>
            <w:r w:rsidRPr="00997AF6">
              <w:rPr>
                <w:rFonts w:ascii="Arial" w:hAnsi="Arial" w:hint="eastAsia"/>
                <w:b/>
                <w:bCs/>
                <w:sz w:val="28"/>
                <w:szCs w:val="28"/>
                <w:rtl/>
              </w:rPr>
              <w:t>הקריטריון</w:t>
            </w:r>
          </w:p>
        </w:tc>
        <w:tc>
          <w:tcPr>
            <w:tcW w:w="1601" w:type="dxa"/>
            <w:shd w:val="clear" w:color="auto" w:fill="auto"/>
            <w:vAlign w:val="center"/>
            <w:hideMark/>
          </w:tcPr>
          <w:p w14:paraId="60D90FBD" w14:textId="77777777" w:rsidR="00CC17A7" w:rsidRPr="00997AF6" w:rsidRDefault="00CC17A7" w:rsidP="00CC17A7">
            <w:pPr>
              <w:spacing w:before="120" w:after="120" w:line="360" w:lineRule="auto"/>
              <w:jc w:val="center"/>
              <w:rPr>
                <w:rFonts w:ascii="Arial" w:hAnsi="Arial"/>
                <w:b/>
                <w:bCs/>
                <w:sz w:val="28"/>
                <w:szCs w:val="28"/>
              </w:rPr>
            </w:pPr>
            <w:r w:rsidRPr="00997AF6">
              <w:rPr>
                <w:rFonts w:ascii="Arial" w:hAnsi="Arial" w:hint="eastAsia"/>
                <w:b/>
                <w:bCs/>
                <w:sz w:val="28"/>
                <w:szCs w:val="28"/>
                <w:rtl/>
              </w:rPr>
              <w:t>ניקוד</w:t>
            </w:r>
            <w:r w:rsidRPr="00997AF6">
              <w:rPr>
                <w:rFonts w:ascii="Arial" w:hAnsi="Arial"/>
                <w:b/>
                <w:bCs/>
                <w:sz w:val="28"/>
                <w:szCs w:val="28"/>
                <w:rtl/>
              </w:rPr>
              <w:t xml:space="preserve"> </w:t>
            </w:r>
            <w:r w:rsidRPr="00997AF6">
              <w:rPr>
                <w:rFonts w:ascii="Arial" w:hAnsi="Arial" w:hint="cs"/>
                <w:b/>
                <w:bCs/>
                <w:sz w:val="28"/>
                <w:szCs w:val="28"/>
                <w:rtl/>
              </w:rPr>
              <w:t>מרבי</w:t>
            </w:r>
          </w:p>
        </w:tc>
      </w:tr>
      <w:tr w:rsidR="00CC17A7" w:rsidRPr="00997AF6" w14:paraId="04A43537" w14:textId="77777777" w:rsidTr="00CC17A7">
        <w:trPr>
          <w:trHeight w:val="866"/>
          <w:jc w:val="center"/>
        </w:trPr>
        <w:tc>
          <w:tcPr>
            <w:tcW w:w="576" w:type="dxa"/>
          </w:tcPr>
          <w:p w14:paraId="10B547D5" w14:textId="77777777" w:rsidR="00CC17A7" w:rsidRDefault="00CC17A7" w:rsidP="00CC17A7">
            <w:pPr>
              <w:numPr>
                <w:ilvl w:val="0"/>
                <w:numId w:val="8"/>
              </w:numPr>
              <w:spacing w:line="360" w:lineRule="auto"/>
              <w:ind w:left="360"/>
              <w:contextualSpacing/>
              <w:jc w:val="center"/>
              <w:rPr>
                <w:rFonts w:ascii="Arial" w:hAnsi="Arial"/>
                <w:szCs w:val="24"/>
                <w:rtl/>
              </w:rPr>
            </w:pPr>
          </w:p>
        </w:tc>
        <w:tc>
          <w:tcPr>
            <w:tcW w:w="6771" w:type="dxa"/>
            <w:shd w:val="clear" w:color="auto" w:fill="auto"/>
            <w:vAlign w:val="center"/>
          </w:tcPr>
          <w:p w14:paraId="34C14EA4" w14:textId="68F78EBD" w:rsidR="00CC17A7" w:rsidRDefault="00CC17A7" w:rsidP="00096E22">
            <w:pPr>
              <w:spacing w:line="360" w:lineRule="auto"/>
              <w:jc w:val="both"/>
              <w:rPr>
                <w:szCs w:val="24"/>
                <w:rtl/>
              </w:rPr>
            </w:pPr>
            <w:r w:rsidRPr="00997AF6">
              <w:rPr>
                <w:rFonts w:ascii="Arial" w:hAnsi="Arial" w:hint="cs"/>
                <w:szCs w:val="24"/>
                <w:rtl/>
              </w:rPr>
              <w:t xml:space="preserve">ניסיון </w:t>
            </w:r>
            <w:r w:rsidRPr="00565842">
              <w:rPr>
                <w:rFonts w:ascii="Arial" w:hAnsi="Arial" w:hint="cs"/>
                <w:b/>
                <w:bCs/>
                <w:szCs w:val="24"/>
                <w:rtl/>
              </w:rPr>
              <w:t>המציע וצוותו</w:t>
            </w:r>
            <w:r>
              <w:rPr>
                <w:rFonts w:ascii="Arial" w:hAnsi="Arial" w:hint="cs"/>
                <w:szCs w:val="24"/>
                <w:rtl/>
              </w:rPr>
              <w:t xml:space="preserve"> </w:t>
            </w:r>
            <w:r w:rsidRPr="00997AF6">
              <w:rPr>
                <w:rFonts w:ascii="Arial" w:hAnsi="Arial" w:hint="cs"/>
                <w:szCs w:val="24"/>
                <w:rtl/>
              </w:rPr>
              <w:t xml:space="preserve">בתחום בניית מודלים כלכליים באמצעות תוכנת </w:t>
            </w:r>
            <w:r w:rsidRPr="00997AF6">
              <w:rPr>
                <w:szCs w:val="24"/>
              </w:rPr>
              <w:t>E</w:t>
            </w:r>
            <w:r w:rsidR="00096E22">
              <w:rPr>
                <w:szCs w:val="24"/>
              </w:rPr>
              <w:t>xcel</w:t>
            </w:r>
            <w:r>
              <w:rPr>
                <w:rFonts w:ascii="Arial" w:hAnsi="Arial" w:hint="cs"/>
                <w:szCs w:val="24"/>
                <w:rtl/>
              </w:rPr>
              <w:t xml:space="preserve">, </w:t>
            </w:r>
            <w:r w:rsidR="00E107E4">
              <w:rPr>
                <w:rFonts w:ascii="Arial" w:hAnsi="Arial" w:hint="cs"/>
                <w:szCs w:val="24"/>
                <w:rtl/>
              </w:rPr>
              <w:t xml:space="preserve">או תכנה מקבילה, </w:t>
            </w:r>
            <w:r>
              <w:rPr>
                <w:rFonts w:ascii="Arial" w:hAnsi="Arial" w:hint="cs"/>
                <w:szCs w:val="24"/>
                <w:rtl/>
              </w:rPr>
              <w:t>בפרט מודלים לבניית תעריפי תשתית.</w:t>
            </w:r>
          </w:p>
          <w:p w14:paraId="470F5D49" w14:textId="25B3E71A" w:rsidR="00CC17A7" w:rsidRDefault="00CC17A7" w:rsidP="00E107E4">
            <w:pPr>
              <w:spacing w:line="360" w:lineRule="auto"/>
              <w:jc w:val="both"/>
              <w:rPr>
                <w:szCs w:val="24"/>
                <w:rtl/>
              </w:rPr>
            </w:pPr>
            <w:r>
              <w:rPr>
                <w:rFonts w:hint="cs"/>
                <w:szCs w:val="24"/>
                <w:rtl/>
              </w:rPr>
              <w:lastRenderedPageBreak/>
              <w:t xml:space="preserve">על מנת לקבל </w:t>
            </w:r>
            <w:r w:rsidR="00E13C63">
              <w:rPr>
                <w:rFonts w:hint="cs"/>
                <w:szCs w:val="24"/>
                <w:rtl/>
              </w:rPr>
              <w:t>ניקוד</w:t>
            </w:r>
            <w:r>
              <w:rPr>
                <w:rFonts w:hint="cs"/>
                <w:szCs w:val="24"/>
                <w:rtl/>
              </w:rPr>
              <w:t xml:space="preserve"> בסעיף זה, יש להציג שני מוד</w:t>
            </w:r>
            <w:r w:rsidR="00E107E4">
              <w:rPr>
                <w:rFonts w:hint="cs"/>
                <w:szCs w:val="24"/>
                <w:rtl/>
              </w:rPr>
              <w:t>לים שוני</w:t>
            </w:r>
            <w:r>
              <w:rPr>
                <w:szCs w:val="24"/>
              </w:rPr>
              <w:t xml:space="preserve"> </w:t>
            </w:r>
            <w:r>
              <w:rPr>
                <w:rFonts w:hint="cs"/>
                <w:szCs w:val="24"/>
                <w:rtl/>
              </w:rPr>
              <w:t xml:space="preserve"> שנבנו על ידי הצוות, הציון עבור כל מודל ינתן על בסיס מורכבות הניתוח והתכנות (5%), פשטות ההצגה, כאשר הצגה ידידותית ופשוטה למשתמש תזכה בציון גבוה (5%) , האפשרות לבחון תרחישים שונים ורבים בתוך המודל (5%)  </w:t>
            </w:r>
          </w:p>
          <w:p w14:paraId="15916451" w14:textId="381E416B" w:rsidR="00354B87" w:rsidRDefault="00354B87" w:rsidP="00E13C63">
            <w:pPr>
              <w:spacing w:line="360" w:lineRule="auto"/>
              <w:jc w:val="both"/>
              <w:rPr>
                <w:szCs w:val="24"/>
                <w:rtl/>
              </w:rPr>
            </w:pPr>
            <w:r>
              <w:rPr>
                <w:rFonts w:hint="cs"/>
                <w:szCs w:val="24"/>
                <w:rtl/>
              </w:rPr>
              <w:t>יש להגיש את המודלים בדיסק</w:t>
            </w:r>
            <w:r w:rsidR="00CD637E">
              <w:rPr>
                <w:rFonts w:hint="cs"/>
                <w:szCs w:val="24"/>
                <w:rtl/>
              </w:rPr>
              <w:t>-</w:t>
            </w:r>
            <w:r>
              <w:rPr>
                <w:rFonts w:hint="cs"/>
                <w:szCs w:val="24"/>
                <w:rtl/>
              </w:rPr>
              <w:t>או</w:t>
            </w:r>
            <w:r w:rsidR="00CD637E">
              <w:rPr>
                <w:rFonts w:hint="cs"/>
                <w:szCs w:val="24"/>
                <w:rtl/>
              </w:rPr>
              <w:t>ן-</w:t>
            </w:r>
            <w:r>
              <w:rPr>
                <w:rFonts w:hint="cs"/>
                <w:szCs w:val="24"/>
                <w:rtl/>
              </w:rPr>
              <w:t xml:space="preserve">קי מצורף למעטפת ההצעה </w:t>
            </w:r>
          </w:p>
        </w:tc>
        <w:tc>
          <w:tcPr>
            <w:tcW w:w="1601" w:type="dxa"/>
            <w:shd w:val="clear" w:color="auto" w:fill="auto"/>
            <w:noWrap/>
            <w:vAlign w:val="center"/>
          </w:tcPr>
          <w:p w14:paraId="05C228CF" w14:textId="77777777" w:rsidR="00CC17A7" w:rsidRDefault="00CC17A7" w:rsidP="00CC17A7">
            <w:pPr>
              <w:spacing w:before="120" w:after="120" w:line="360" w:lineRule="auto"/>
              <w:jc w:val="center"/>
              <w:rPr>
                <w:rFonts w:ascii="Arial" w:hAnsi="Arial"/>
                <w:b/>
                <w:bCs/>
                <w:sz w:val="28"/>
                <w:szCs w:val="28"/>
                <w:rtl/>
              </w:rPr>
            </w:pPr>
            <w:r>
              <w:rPr>
                <w:rFonts w:ascii="Arial" w:hAnsi="Arial" w:hint="cs"/>
                <w:b/>
                <w:bCs/>
                <w:sz w:val="28"/>
                <w:szCs w:val="28"/>
                <w:rtl/>
              </w:rPr>
              <w:lastRenderedPageBreak/>
              <w:t>30</w:t>
            </w:r>
            <w:r w:rsidRPr="00997AF6">
              <w:rPr>
                <w:rFonts w:ascii="Arial" w:hAnsi="Arial"/>
                <w:b/>
                <w:bCs/>
                <w:sz w:val="28"/>
                <w:szCs w:val="28"/>
                <w:rtl/>
              </w:rPr>
              <w:t>%</w:t>
            </w:r>
          </w:p>
        </w:tc>
      </w:tr>
      <w:tr w:rsidR="00CC17A7" w:rsidRPr="00997AF6" w14:paraId="2E71FF8E" w14:textId="77777777" w:rsidTr="00CC17A7">
        <w:trPr>
          <w:trHeight w:val="866"/>
          <w:jc w:val="center"/>
        </w:trPr>
        <w:tc>
          <w:tcPr>
            <w:tcW w:w="576" w:type="dxa"/>
            <w:vAlign w:val="center"/>
          </w:tcPr>
          <w:p w14:paraId="2A9A324F" w14:textId="77777777" w:rsidR="00CC17A7" w:rsidRPr="00997AF6" w:rsidRDefault="00CC17A7" w:rsidP="00CC17A7">
            <w:pPr>
              <w:numPr>
                <w:ilvl w:val="0"/>
                <w:numId w:val="8"/>
              </w:numPr>
              <w:spacing w:line="360" w:lineRule="auto"/>
              <w:ind w:left="360"/>
              <w:contextualSpacing/>
              <w:jc w:val="center"/>
              <w:rPr>
                <w:rFonts w:ascii="Arial" w:hAnsi="Arial"/>
                <w:szCs w:val="24"/>
                <w:rtl/>
              </w:rPr>
            </w:pPr>
          </w:p>
        </w:tc>
        <w:tc>
          <w:tcPr>
            <w:tcW w:w="6771" w:type="dxa"/>
            <w:shd w:val="clear" w:color="auto" w:fill="auto"/>
            <w:vAlign w:val="center"/>
          </w:tcPr>
          <w:p w14:paraId="0FD18E26" w14:textId="2E7146DF" w:rsidR="00CC17A7" w:rsidRDefault="00CC17A7" w:rsidP="00CC17A7">
            <w:pPr>
              <w:spacing w:line="360" w:lineRule="auto"/>
              <w:jc w:val="both"/>
              <w:rPr>
                <w:szCs w:val="24"/>
                <w:rtl/>
              </w:rPr>
            </w:pPr>
            <w:r>
              <w:rPr>
                <w:rFonts w:hint="cs"/>
                <w:szCs w:val="24"/>
                <w:rtl/>
              </w:rPr>
              <w:t xml:space="preserve">ניסיון </w:t>
            </w:r>
            <w:r w:rsidRPr="005C52F2">
              <w:rPr>
                <w:rFonts w:hint="eastAsia"/>
                <w:b/>
                <w:bCs/>
                <w:szCs w:val="24"/>
                <w:rtl/>
              </w:rPr>
              <w:t>מנהל</w:t>
            </w:r>
            <w:r w:rsidRPr="005C52F2">
              <w:rPr>
                <w:b/>
                <w:bCs/>
                <w:szCs w:val="24"/>
                <w:rtl/>
              </w:rPr>
              <w:t xml:space="preserve"> </w:t>
            </w:r>
            <w:r w:rsidRPr="005C52F2">
              <w:rPr>
                <w:rFonts w:hint="eastAsia"/>
                <w:b/>
                <w:bCs/>
                <w:szCs w:val="24"/>
                <w:rtl/>
              </w:rPr>
              <w:t>הצוות</w:t>
            </w:r>
            <w:r w:rsidR="00E10519">
              <w:rPr>
                <w:rFonts w:hint="cs"/>
                <w:szCs w:val="24"/>
                <w:rtl/>
              </w:rPr>
              <w:t xml:space="preserve"> ב</w:t>
            </w:r>
            <w:r>
              <w:rPr>
                <w:rFonts w:hint="cs"/>
                <w:szCs w:val="24"/>
                <w:rtl/>
              </w:rPr>
              <w:t>תחום האנרגיה והגז הטבעי</w:t>
            </w:r>
            <w:r w:rsidR="00E10519">
              <w:rPr>
                <w:rFonts w:hint="cs"/>
                <w:szCs w:val="24"/>
                <w:rtl/>
              </w:rPr>
              <w:t xml:space="preserve">, </w:t>
            </w:r>
            <w:r>
              <w:rPr>
                <w:rFonts w:hint="cs"/>
                <w:szCs w:val="24"/>
                <w:rtl/>
              </w:rPr>
              <w:t xml:space="preserve"> </w:t>
            </w:r>
            <w:r w:rsidR="00E10519">
              <w:rPr>
                <w:rFonts w:hint="cs"/>
                <w:szCs w:val="24"/>
                <w:rtl/>
              </w:rPr>
              <w:t>ו</w:t>
            </w:r>
            <w:r>
              <w:rPr>
                <w:rFonts w:hint="cs"/>
                <w:szCs w:val="24"/>
                <w:rtl/>
              </w:rPr>
              <w:t>בפרט</w:t>
            </w:r>
            <w:r w:rsidR="00E10519">
              <w:rPr>
                <w:rFonts w:hint="cs"/>
                <w:szCs w:val="24"/>
                <w:rtl/>
              </w:rPr>
              <w:t xml:space="preserve"> בתחום התעריפים</w:t>
            </w:r>
            <w:r>
              <w:rPr>
                <w:rFonts w:hint="cs"/>
                <w:szCs w:val="24"/>
                <w:rtl/>
              </w:rPr>
              <w:t>.</w:t>
            </w:r>
          </w:p>
          <w:p w14:paraId="04F34BD0" w14:textId="4AB8A31E" w:rsidR="00CC17A7" w:rsidRDefault="00CC17A7" w:rsidP="00E13C63">
            <w:pPr>
              <w:spacing w:line="360" w:lineRule="auto"/>
              <w:jc w:val="both"/>
              <w:rPr>
                <w:szCs w:val="24"/>
                <w:rtl/>
              </w:rPr>
            </w:pPr>
            <w:r>
              <w:rPr>
                <w:rFonts w:hint="cs"/>
                <w:szCs w:val="24"/>
                <w:rtl/>
              </w:rPr>
              <w:t xml:space="preserve">על מנת לקבל </w:t>
            </w:r>
            <w:r w:rsidR="00E13C63">
              <w:rPr>
                <w:rFonts w:hint="cs"/>
                <w:szCs w:val="24"/>
                <w:rtl/>
              </w:rPr>
              <w:t xml:space="preserve">ניקוד </w:t>
            </w:r>
            <w:r>
              <w:rPr>
                <w:rFonts w:hint="cs"/>
                <w:szCs w:val="24"/>
                <w:rtl/>
              </w:rPr>
              <w:t xml:space="preserve">בסעיף זה </w:t>
            </w:r>
            <w:r w:rsidR="00E10519">
              <w:rPr>
                <w:rFonts w:hint="cs"/>
                <w:szCs w:val="24"/>
                <w:rtl/>
              </w:rPr>
              <w:t>יש להציג מסמך (400 מילים מקסימום) המתאר את הנסיון הרלוונטי</w:t>
            </w:r>
            <w:r w:rsidR="00E13C63">
              <w:rPr>
                <w:rFonts w:hint="cs"/>
                <w:szCs w:val="24"/>
                <w:rtl/>
              </w:rPr>
              <w:t>:</w:t>
            </w:r>
          </w:p>
          <w:p w14:paraId="09930EB9" w14:textId="28568207" w:rsidR="00E10519" w:rsidRDefault="00E10519" w:rsidP="00E13C63">
            <w:pPr>
              <w:pStyle w:val="af5"/>
              <w:numPr>
                <w:ilvl w:val="0"/>
                <w:numId w:val="103"/>
              </w:numPr>
              <w:spacing w:line="360" w:lineRule="auto"/>
              <w:jc w:val="both"/>
              <w:rPr>
                <w:szCs w:val="24"/>
              </w:rPr>
            </w:pPr>
            <w:r w:rsidRPr="00E10519">
              <w:rPr>
                <w:rFonts w:hint="cs"/>
                <w:szCs w:val="24"/>
                <w:rtl/>
              </w:rPr>
              <w:t>נסיון בשתי עבוד</w:t>
            </w:r>
            <w:r w:rsidR="006D0C66">
              <w:rPr>
                <w:rFonts w:hint="cs"/>
                <w:szCs w:val="24"/>
                <w:rtl/>
              </w:rPr>
              <w:t>ו</w:t>
            </w:r>
            <w:r w:rsidRPr="00E10519">
              <w:rPr>
                <w:rFonts w:hint="cs"/>
                <w:szCs w:val="24"/>
                <w:rtl/>
              </w:rPr>
              <w:t xml:space="preserve">ת יעוץ הנוגעות למשק האנרגיה </w:t>
            </w:r>
            <w:r w:rsidRPr="00E10519">
              <w:rPr>
                <w:szCs w:val="24"/>
                <w:rtl/>
              </w:rPr>
              <w:t>–</w:t>
            </w:r>
            <w:r w:rsidRPr="00E10519">
              <w:rPr>
                <w:rFonts w:hint="cs"/>
                <w:szCs w:val="24"/>
                <w:rtl/>
              </w:rPr>
              <w:t xml:space="preserve"> </w:t>
            </w:r>
            <w:r w:rsidR="00565B98">
              <w:rPr>
                <w:rFonts w:hint="cs"/>
                <w:szCs w:val="24"/>
                <w:rtl/>
              </w:rPr>
              <w:t>3</w:t>
            </w:r>
            <w:r w:rsidR="00E13C63">
              <w:rPr>
                <w:rFonts w:hint="cs"/>
                <w:szCs w:val="24"/>
                <w:rtl/>
              </w:rPr>
              <w:t>%</w:t>
            </w:r>
            <w:r w:rsidRPr="00E10519">
              <w:rPr>
                <w:rFonts w:hint="cs"/>
                <w:szCs w:val="24"/>
                <w:rtl/>
              </w:rPr>
              <w:t xml:space="preserve">  לכל</w:t>
            </w:r>
            <w:r>
              <w:rPr>
                <w:rFonts w:hint="cs"/>
                <w:szCs w:val="24"/>
                <w:rtl/>
              </w:rPr>
              <w:t xml:space="preserve"> </w:t>
            </w:r>
            <w:r w:rsidRPr="00E10519">
              <w:rPr>
                <w:rFonts w:hint="cs"/>
                <w:szCs w:val="24"/>
                <w:rtl/>
              </w:rPr>
              <w:t>עבודה</w:t>
            </w:r>
            <w:r w:rsidR="00E13C63">
              <w:rPr>
                <w:rFonts w:hint="cs"/>
                <w:szCs w:val="24"/>
                <w:rtl/>
              </w:rPr>
              <w:t>;</w:t>
            </w:r>
          </w:p>
          <w:p w14:paraId="669140D7" w14:textId="04973F48" w:rsidR="00E10519" w:rsidRPr="00E10519" w:rsidRDefault="00E10519" w:rsidP="006D0C66">
            <w:pPr>
              <w:pStyle w:val="af5"/>
              <w:numPr>
                <w:ilvl w:val="0"/>
                <w:numId w:val="103"/>
              </w:numPr>
              <w:spacing w:line="360" w:lineRule="auto"/>
              <w:jc w:val="both"/>
              <w:rPr>
                <w:szCs w:val="24"/>
              </w:rPr>
            </w:pPr>
            <w:r>
              <w:rPr>
                <w:rFonts w:hint="cs"/>
                <w:szCs w:val="24"/>
                <w:rtl/>
              </w:rPr>
              <w:t>נסיון</w:t>
            </w:r>
            <w:r w:rsidRPr="00E10519">
              <w:rPr>
                <w:rFonts w:hint="cs"/>
                <w:szCs w:val="24"/>
                <w:rtl/>
              </w:rPr>
              <w:t xml:space="preserve"> בשתי עבוד</w:t>
            </w:r>
            <w:r w:rsidR="006D0C66">
              <w:rPr>
                <w:rFonts w:hint="cs"/>
                <w:szCs w:val="24"/>
                <w:rtl/>
              </w:rPr>
              <w:t>ו</w:t>
            </w:r>
            <w:r w:rsidRPr="00E10519">
              <w:rPr>
                <w:rFonts w:hint="cs"/>
                <w:szCs w:val="24"/>
                <w:rtl/>
              </w:rPr>
              <w:t>ת יעוץ הנוגעות למשק הגז הטבעי</w:t>
            </w:r>
            <w:r>
              <w:rPr>
                <w:rFonts w:hint="cs"/>
                <w:szCs w:val="24"/>
                <w:rtl/>
              </w:rPr>
              <w:t xml:space="preserve">- </w:t>
            </w:r>
            <w:r w:rsidR="00565B98">
              <w:rPr>
                <w:rFonts w:hint="cs"/>
                <w:szCs w:val="24"/>
                <w:rtl/>
              </w:rPr>
              <w:t>3</w:t>
            </w:r>
            <w:r w:rsidR="00E13C63">
              <w:rPr>
                <w:rFonts w:hint="cs"/>
                <w:szCs w:val="24"/>
                <w:rtl/>
              </w:rPr>
              <w:t>%</w:t>
            </w:r>
            <w:r>
              <w:rPr>
                <w:rFonts w:hint="cs"/>
                <w:szCs w:val="24"/>
                <w:rtl/>
              </w:rPr>
              <w:t xml:space="preserve">  לכל עבודה</w:t>
            </w:r>
            <w:r w:rsidR="00E13C63">
              <w:rPr>
                <w:rFonts w:hint="cs"/>
                <w:szCs w:val="24"/>
                <w:rtl/>
              </w:rPr>
              <w:t>;</w:t>
            </w:r>
          </w:p>
          <w:p w14:paraId="7A29A62C" w14:textId="39635D30" w:rsidR="00E10519" w:rsidRDefault="00E10519" w:rsidP="00E13C63">
            <w:pPr>
              <w:pStyle w:val="af5"/>
              <w:numPr>
                <w:ilvl w:val="0"/>
                <w:numId w:val="103"/>
              </w:numPr>
              <w:spacing w:line="360" w:lineRule="auto"/>
              <w:jc w:val="both"/>
              <w:rPr>
                <w:szCs w:val="24"/>
              </w:rPr>
            </w:pPr>
            <w:r>
              <w:rPr>
                <w:rFonts w:hint="cs"/>
                <w:szCs w:val="24"/>
                <w:rtl/>
              </w:rPr>
              <w:t xml:space="preserve">נסיון בעבודת יעוץ הנוגעות לתעריפים - </w:t>
            </w:r>
            <w:r w:rsidR="00565B98">
              <w:rPr>
                <w:rFonts w:hint="cs"/>
                <w:szCs w:val="24"/>
                <w:rtl/>
              </w:rPr>
              <w:t>8</w:t>
            </w:r>
            <w:r w:rsidR="00E13C63">
              <w:rPr>
                <w:rFonts w:hint="cs"/>
                <w:szCs w:val="24"/>
                <w:rtl/>
              </w:rPr>
              <w:t>%</w:t>
            </w:r>
          </w:p>
          <w:p w14:paraId="7888C46E" w14:textId="66F6F208" w:rsidR="00E10519" w:rsidRPr="00354B87" w:rsidRDefault="00354B87" w:rsidP="00CD637E">
            <w:pPr>
              <w:spacing w:line="360" w:lineRule="auto"/>
              <w:jc w:val="both"/>
              <w:rPr>
                <w:szCs w:val="24"/>
                <w:rtl/>
                <w:lang w:eastAsia="he-IL"/>
              </w:rPr>
            </w:pPr>
            <w:r w:rsidRPr="00CD637E">
              <w:rPr>
                <w:rFonts w:hint="cs"/>
                <w:szCs w:val="24"/>
                <w:rtl/>
              </w:rPr>
              <w:t xml:space="preserve">יש להגיש </w:t>
            </w:r>
            <w:r w:rsidR="00CD637E" w:rsidRPr="00CD637E">
              <w:rPr>
                <w:rFonts w:hint="cs"/>
                <w:szCs w:val="24"/>
                <w:rtl/>
              </w:rPr>
              <w:t>בעותק קשיח</w:t>
            </w:r>
            <w:r>
              <w:rPr>
                <w:rFonts w:hint="cs"/>
                <w:rtl/>
              </w:rPr>
              <w:t xml:space="preserve"> או </w:t>
            </w:r>
            <w:r>
              <w:rPr>
                <w:rFonts w:hint="cs"/>
                <w:szCs w:val="24"/>
                <w:rtl/>
              </w:rPr>
              <w:t>בדיסק</w:t>
            </w:r>
            <w:r w:rsidR="00CD637E">
              <w:rPr>
                <w:rFonts w:hint="cs"/>
                <w:szCs w:val="24"/>
                <w:rtl/>
              </w:rPr>
              <w:t>-</w:t>
            </w:r>
            <w:r>
              <w:rPr>
                <w:rFonts w:hint="cs"/>
                <w:szCs w:val="24"/>
                <w:rtl/>
              </w:rPr>
              <w:t>או</w:t>
            </w:r>
            <w:r w:rsidR="00CD637E">
              <w:rPr>
                <w:rFonts w:hint="cs"/>
                <w:szCs w:val="24"/>
                <w:rtl/>
              </w:rPr>
              <w:t>ן-</w:t>
            </w:r>
            <w:r>
              <w:rPr>
                <w:rFonts w:hint="cs"/>
                <w:szCs w:val="24"/>
                <w:rtl/>
              </w:rPr>
              <w:t>קי מצורף למעטפת ההצעה</w:t>
            </w:r>
          </w:p>
        </w:tc>
        <w:tc>
          <w:tcPr>
            <w:tcW w:w="1601" w:type="dxa"/>
            <w:shd w:val="clear" w:color="auto" w:fill="auto"/>
            <w:noWrap/>
            <w:vAlign w:val="center"/>
          </w:tcPr>
          <w:p w14:paraId="31E4B7F5" w14:textId="1577E74F" w:rsidR="00CC17A7" w:rsidRDefault="00E10519" w:rsidP="00565B98">
            <w:pPr>
              <w:spacing w:before="120" w:after="120" w:line="360" w:lineRule="auto"/>
              <w:jc w:val="center"/>
              <w:rPr>
                <w:rFonts w:ascii="Arial" w:hAnsi="Arial"/>
                <w:b/>
                <w:bCs/>
                <w:sz w:val="28"/>
                <w:szCs w:val="28"/>
                <w:rtl/>
              </w:rPr>
            </w:pPr>
            <w:r>
              <w:rPr>
                <w:rFonts w:ascii="Arial" w:hAnsi="Arial" w:hint="cs"/>
                <w:b/>
                <w:bCs/>
                <w:sz w:val="28"/>
                <w:szCs w:val="28"/>
                <w:rtl/>
              </w:rPr>
              <w:t>2</w:t>
            </w:r>
            <w:r w:rsidR="00565B98">
              <w:rPr>
                <w:rFonts w:ascii="Arial" w:hAnsi="Arial" w:hint="cs"/>
                <w:b/>
                <w:bCs/>
                <w:sz w:val="28"/>
                <w:szCs w:val="28"/>
                <w:rtl/>
              </w:rPr>
              <w:t>0</w:t>
            </w:r>
            <w:r w:rsidR="00CC17A7">
              <w:rPr>
                <w:rFonts w:ascii="Arial" w:hAnsi="Arial" w:hint="cs"/>
                <w:b/>
                <w:bCs/>
                <w:sz w:val="28"/>
                <w:szCs w:val="28"/>
                <w:rtl/>
              </w:rPr>
              <w:t>%</w:t>
            </w:r>
          </w:p>
        </w:tc>
      </w:tr>
      <w:tr w:rsidR="00CC17A7" w:rsidRPr="00997AF6" w14:paraId="5629E986" w14:textId="77777777" w:rsidTr="00CC17A7">
        <w:trPr>
          <w:trHeight w:val="866"/>
          <w:jc w:val="center"/>
        </w:trPr>
        <w:tc>
          <w:tcPr>
            <w:tcW w:w="576" w:type="dxa"/>
          </w:tcPr>
          <w:p w14:paraId="6665C459" w14:textId="56A3442B" w:rsidR="00CC17A7" w:rsidRPr="00997AF6" w:rsidRDefault="00CC17A7" w:rsidP="00CC17A7">
            <w:pPr>
              <w:numPr>
                <w:ilvl w:val="0"/>
                <w:numId w:val="8"/>
              </w:numPr>
              <w:spacing w:line="360" w:lineRule="auto"/>
              <w:ind w:left="360"/>
              <w:contextualSpacing/>
              <w:jc w:val="center"/>
              <w:rPr>
                <w:rFonts w:ascii="Arial" w:hAnsi="Arial"/>
                <w:szCs w:val="24"/>
                <w:rtl/>
              </w:rPr>
            </w:pPr>
          </w:p>
        </w:tc>
        <w:tc>
          <w:tcPr>
            <w:tcW w:w="6771" w:type="dxa"/>
            <w:shd w:val="clear" w:color="auto" w:fill="auto"/>
            <w:vAlign w:val="center"/>
          </w:tcPr>
          <w:p w14:paraId="67B74C12" w14:textId="4AB7CBD7" w:rsidR="00CC17A7" w:rsidRDefault="00CC17A7" w:rsidP="00CC17A7">
            <w:pPr>
              <w:spacing w:line="360" w:lineRule="auto"/>
              <w:jc w:val="both"/>
              <w:rPr>
                <w:rFonts w:ascii="Arial" w:hAnsi="Arial"/>
                <w:szCs w:val="24"/>
                <w:rtl/>
              </w:rPr>
            </w:pPr>
            <w:r w:rsidRPr="00997AF6">
              <w:rPr>
                <w:rFonts w:hint="eastAsia"/>
                <w:szCs w:val="24"/>
                <w:rtl/>
              </w:rPr>
              <w:t>ניסיון</w:t>
            </w:r>
            <w:r w:rsidRPr="00997AF6">
              <w:rPr>
                <w:szCs w:val="24"/>
                <w:rtl/>
              </w:rPr>
              <w:t xml:space="preserve"> </w:t>
            </w:r>
            <w:r w:rsidRPr="00997AF6">
              <w:rPr>
                <w:rFonts w:hint="eastAsia"/>
                <w:b/>
                <w:bCs/>
                <w:szCs w:val="24"/>
                <w:rtl/>
              </w:rPr>
              <w:t>כלל</w:t>
            </w:r>
            <w:r w:rsidRPr="00997AF6">
              <w:rPr>
                <w:b/>
                <w:bCs/>
                <w:szCs w:val="24"/>
                <w:rtl/>
              </w:rPr>
              <w:t xml:space="preserve"> </w:t>
            </w:r>
            <w:r w:rsidRPr="00997AF6">
              <w:rPr>
                <w:rFonts w:hint="eastAsia"/>
                <w:b/>
                <w:bCs/>
                <w:szCs w:val="24"/>
                <w:rtl/>
              </w:rPr>
              <w:t>אנשי</w:t>
            </w:r>
            <w:r w:rsidRPr="00997AF6">
              <w:rPr>
                <w:b/>
                <w:bCs/>
                <w:szCs w:val="24"/>
                <w:rtl/>
              </w:rPr>
              <w:t xml:space="preserve"> </w:t>
            </w:r>
            <w:r w:rsidRPr="00997AF6">
              <w:rPr>
                <w:rFonts w:hint="eastAsia"/>
                <w:b/>
                <w:bCs/>
                <w:szCs w:val="24"/>
                <w:rtl/>
              </w:rPr>
              <w:t>הצוות</w:t>
            </w:r>
            <w:r w:rsidRPr="00997AF6">
              <w:rPr>
                <w:szCs w:val="24"/>
                <w:rtl/>
              </w:rPr>
              <w:t xml:space="preserve"> </w:t>
            </w:r>
            <w:r w:rsidRPr="00997AF6">
              <w:rPr>
                <w:rFonts w:ascii="Arial" w:hAnsi="Arial" w:hint="cs"/>
                <w:szCs w:val="24"/>
                <w:rtl/>
              </w:rPr>
              <w:t>בתחום הייעוץ הכלכלי</w:t>
            </w:r>
            <w:r>
              <w:rPr>
                <w:rFonts w:ascii="Arial" w:hAnsi="Arial" w:hint="cs"/>
                <w:szCs w:val="24"/>
                <w:rtl/>
              </w:rPr>
              <w:t>, חשבונאי והפיננסי</w:t>
            </w:r>
            <w:r w:rsidR="003908AE">
              <w:rPr>
                <w:rFonts w:ascii="Arial" w:hAnsi="Arial" w:hint="cs"/>
                <w:szCs w:val="24"/>
                <w:rtl/>
              </w:rPr>
              <w:t>, ורגולטורי</w:t>
            </w:r>
            <w:r w:rsidR="006A6506">
              <w:rPr>
                <w:rFonts w:ascii="Arial" w:hAnsi="Arial" w:hint="cs"/>
                <w:szCs w:val="24"/>
                <w:rtl/>
              </w:rPr>
              <w:t>.</w:t>
            </w:r>
          </w:p>
          <w:p w14:paraId="7348FD28" w14:textId="77777777" w:rsidR="00354B87" w:rsidRDefault="00CC17A7" w:rsidP="006D0C66">
            <w:pPr>
              <w:spacing w:line="360" w:lineRule="auto"/>
              <w:jc w:val="both"/>
              <w:rPr>
                <w:rFonts w:ascii="Arial" w:hAnsi="Arial"/>
                <w:szCs w:val="24"/>
                <w:rtl/>
              </w:rPr>
            </w:pPr>
            <w:r>
              <w:rPr>
                <w:rFonts w:hint="cs"/>
                <w:szCs w:val="24"/>
                <w:rtl/>
              </w:rPr>
              <w:t xml:space="preserve">על מנת לקבל </w:t>
            </w:r>
            <w:r w:rsidR="00E13C63">
              <w:rPr>
                <w:rFonts w:hint="cs"/>
                <w:szCs w:val="24"/>
                <w:rtl/>
              </w:rPr>
              <w:t>ניקוד</w:t>
            </w:r>
            <w:r>
              <w:rPr>
                <w:rFonts w:hint="cs"/>
                <w:szCs w:val="24"/>
                <w:rtl/>
              </w:rPr>
              <w:t xml:space="preserve"> בסעיף זה</w:t>
            </w:r>
            <w:r w:rsidR="00E10519">
              <w:rPr>
                <w:rFonts w:ascii="Arial" w:hAnsi="Arial" w:hint="cs"/>
                <w:szCs w:val="24"/>
                <w:rtl/>
              </w:rPr>
              <w:t xml:space="preserve"> יש </w:t>
            </w:r>
            <w:r w:rsidR="00565B98">
              <w:rPr>
                <w:rFonts w:ascii="Arial" w:hAnsi="Arial" w:hint="cs"/>
                <w:szCs w:val="24"/>
                <w:rtl/>
              </w:rPr>
              <w:t xml:space="preserve">להציג 2 עבודות בתחום האנרגיה, אחת לפחות בתחום הגז הטבעי. העבודות יכולות להיות בפורמט </w:t>
            </w:r>
            <w:r w:rsidR="00565B98">
              <w:rPr>
                <w:rFonts w:ascii="Arial" w:hAnsi="Arial" w:hint="cs"/>
                <w:szCs w:val="24"/>
              </w:rPr>
              <w:t>PDF</w:t>
            </w:r>
            <w:r w:rsidR="00565B98">
              <w:rPr>
                <w:rFonts w:ascii="Arial" w:hAnsi="Arial" w:hint="cs"/>
                <w:szCs w:val="24"/>
                <w:rtl/>
              </w:rPr>
              <w:t xml:space="preserve"> , מצגת, או </w:t>
            </w:r>
            <w:r w:rsidR="00096E22">
              <w:rPr>
                <w:rFonts w:hint="cs"/>
                <w:szCs w:val="24"/>
              </w:rPr>
              <w:t>E</w:t>
            </w:r>
            <w:r w:rsidR="00096E22">
              <w:rPr>
                <w:szCs w:val="24"/>
              </w:rPr>
              <w:t>xcel</w:t>
            </w:r>
            <w:r w:rsidR="00565B98">
              <w:rPr>
                <w:rFonts w:ascii="Arial" w:hAnsi="Arial" w:hint="cs"/>
                <w:szCs w:val="24"/>
                <w:rtl/>
              </w:rPr>
              <w:t xml:space="preserve">. </w:t>
            </w:r>
            <w:r w:rsidR="006D0C66">
              <w:rPr>
                <w:rFonts w:ascii="Arial" w:hAnsi="Arial" w:hint="cs"/>
                <w:szCs w:val="24"/>
                <w:rtl/>
              </w:rPr>
              <w:t>אם קיימת התחייבות ל</w:t>
            </w:r>
            <w:r w:rsidR="00565B98">
              <w:rPr>
                <w:rFonts w:ascii="Arial" w:hAnsi="Arial" w:hint="cs"/>
                <w:szCs w:val="24"/>
                <w:rtl/>
              </w:rPr>
              <w:t>חסיון העבודה, ניתן להעביר ראשי פרקים בלבד</w:t>
            </w:r>
            <w:r w:rsidR="006D0C66">
              <w:rPr>
                <w:rFonts w:ascii="Arial" w:hAnsi="Arial" w:hint="cs"/>
                <w:szCs w:val="24"/>
                <w:rtl/>
              </w:rPr>
              <w:t>. 5% לכל עבודה.</w:t>
            </w:r>
          </w:p>
          <w:p w14:paraId="692A7B66" w14:textId="7D6DB85B" w:rsidR="00CC17A7" w:rsidRPr="00997AF6" w:rsidRDefault="00354B87" w:rsidP="00CD637E">
            <w:pPr>
              <w:spacing w:line="360" w:lineRule="auto"/>
              <w:jc w:val="both"/>
              <w:rPr>
                <w:rFonts w:ascii="Arial" w:hAnsi="Arial"/>
                <w:szCs w:val="24"/>
                <w:rtl/>
              </w:rPr>
            </w:pPr>
            <w:r>
              <w:rPr>
                <w:rFonts w:hint="cs"/>
                <w:szCs w:val="24"/>
                <w:rtl/>
              </w:rPr>
              <w:t>יש להגיש את העבודות בדיסק</w:t>
            </w:r>
            <w:r w:rsidR="00CD637E">
              <w:rPr>
                <w:rFonts w:hint="cs"/>
                <w:szCs w:val="24"/>
                <w:rtl/>
              </w:rPr>
              <w:t>-</w:t>
            </w:r>
            <w:r>
              <w:rPr>
                <w:rFonts w:hint="cs"/>
                <w:szCs w:val="24"/>
                <w:rtl/>
              </w:rPr>
              <w:t>או</w:t>
            </w:r>
            <w:r w:rsidR="00CD637E">
              <w:rPr>
                <w:rFonts w:hint="cs"/>
                <w:szCs w:val="24"/>
                <w:rtl/>
              </w:rPr>
              <w:t>ן-</w:t>
            </w:r>
            <w:r>
              <w:rPr>
                <w:rFonts w:hint="cs"/>
                <w:szCs w:val="24"/>
                <w:rtl/>
              </w:rPr>
              <w:t>קי מצורף למעטפת ההצעה</w:t>
            </w:r>
          </w:p>
        </w:tc>
        <w:tc>
          <w:tcPr>
            <w:tcW w:w="1601" w:type="dxa"/>
            <w:shd w:val="clear" w:color="auto" w:fill="auto"/>
            <w:noWrap/>
            <w:vAlign w:val="center"/>
          </w:tcPr>
          <w:p w14:paraId="1DCCD591" w14:textId="5674CA2A" w:rsidR="00CC17A7" w:rsidRPr="00997AF6" w:rsidRDefault="00565B98" w:rsidP="00565B98">
            <w:pPr>
              <w:spacing w:before="120" w:after="120" w:line="360" w:lineRule="auto"/>
              <w:jc w:val="center"/>
              <w:rPr>
                <w:rFonts w:ascii="Arial" w:hAnsi="Arial"/>
                <w:b/>
                <w:bCs/>
                <w:sz w:val="28"/>
                <w:szCs w:val="28"/>
                <w:rtl/>
              </w:rPr>
            </w:pPr>
            <w:r>
              <w:rPr>
                <w:rFonts w:ascii="Arial" w:hAnsi="Arial" w:hint="cs"/>
                <w:b/>
                <w:bCs/>
                <w:sz w:val="28"/>
                <w:szCs w:val="28"/>
                <w:rtl/>
              </w:rPr>
              <w:t>10</w:t>
            </w:r>
            <w:r w:rsidR="003908AE">
              <w:rPr>
                <w:rFonts w:ascii="Arial" w:hAnsi="Arial" w:hint="cs"/>
                <w:b/>
                <w:bCs/>
                <w:sz w:val="28"/>
                <w:szCs w:val="28"/>
                <w:rtl/>
              </w:rPr>
              <w:t>%</w:t>
            </w:r>
          </w:p>
        </w:tc>
      </w:tr>
      <w:tr w:rsidR="00CC17A7" w:rsidRPr="00997AF6" w14:paraId="398E4D48" w14:textId="77777777" w:rsidTr="00CC17A7">
        <w:trPr>
          <w:trHeight w:val="416"/>
          <w:jc w:val="center"/>
        </w:trPr>
        <w:tc>
          <w:tcPr>
            <w:tcW w:w="576" w:type="dxa"/>
            <w:tcBorders>
              <w:bottom w:val="single" w:sz="4" w:space="0" w:color="auto"/>
            </w:tcBorders>
            <w:vAlign w:val="center"/>
          </w:tcPr>
          <w:p w14:paraId="54ADCA10" w14:textId="77777777" w:rsidR="00CC17A7" w:rsidRPr="00997AF6" w:rsidRDefault="00CC17A7" w:rsidP="00CC17A7">
            <w:pPr>
              <w:numPr>
                <w:ilvl w:val="0"/>
                <w:numId w:val="8"/>
              </w:numPr>
              <w:spacing w:line="360" w:lineRule="auto"/>
              <w:ind w:left="360"/>
              <w:contextualSpacing/>
              <w:jc w:val="center"/>
              <w:rPr>
                <w:rFonts w:ascii="Arial" w:hAnsi="Arial"/>
                <w:szCs w:val="24"/>
                <w:rtl/>
              </w:rPr>
            </w:pPr>
          </w:p>
        </w:tc>
        <w:tc>
          <w:tcPr>
            <w:tcW w:w="6771" w:type="dxa"/>
            <w:tcBorders>
              <w:bottom w:val="single" w:sz="4" w:space="0" w:color="auto"/>
            </w:tcBorders>
            <w:shd w:val="clear" w:color="auto" w:fill="auto"/>
            <w:vAlign w:val="center"/>
          </w:tcPr>
          <w:p w14:paraId="2A2DA8FF" w14:textId="23108B1D" w:rsidR="00CC17A7" w:rsidRPr="00997AF6" w:rsidRDefault="00CC17A7" w:rsidP="006D0C66">
            <w:pPr>
              <w:spacing w:line="360" w:lineRule="auto"/>
              <w:jc w:val="both"/>
              <w:rPr>
                <w:rFonts w:ascii="Arial" w:hAnsi="Arial"/>
                <w:szCs w:val="24"/>
                <w:rtl/>
              </w:rPr>
            </w:pPr>
            <w:r>
              <w:rPr>
                <w:rFonts w:ascii="Arial" w:hAnsi="Arial" w:hint="cs"/>
                <w:szCs w:val="24"/>
                <w:rtl/>
              </w:rPr>
              <w:t xml:space="preserve">ראיון </w:t>
            </w:r>
            <w:r w:rsidRPr="004C4E5E">
              <w:rPr>
                <w:rFonts w:ascii="Arial" w:hAnsi="Arial"/>
                <w:szCs w:val="24"/>
                <w:rtl/>
              </w:rPr>
              <w:t xml:space="preserve">התרשמות </w:t>
            </w:r>
            <w:r>
              <w:rPr>
                <w:rFonts w:ascii="Arial" w:hAnsi="Arial" w:hint="cs"/>
                <w:szCs w:val="24"/>
                <w:rtl/>
              </w:rPr>
              <w:t xml:space="preserve"> עם מנהלת המכרז או מי מטעמה ברשות הגז הטבעי, על מנת לקבל </w:t>
            </w:r>
            <w:r w:rsidR="006D0C66">
              <w:rPr>
                <w:rFonts w:ascii="Arial" w:hAnsi="Arial" w:hint="cs"/>
                <w:szCs w:val="24"/>
                <w:rtl/>
              </w:rPr>
              <w:t>ניקוד</w:t>
            </w:r>
            <w:r>
              <w:rPr>
                <w:rFonts w:ascii="Arial" w:hAnsi="Arial" w:hint="cs"/>
                <w:szCs w:val="24"/>
                <w:rtl/>
              </w:rPr>
              <w:t xml:space="preserve"> בסעיף זה, תיבחן בראיון היכרות המציע עם שוק האנרגיה, משק הגז הטבעי, ומודלים טכנו-כלכליים </w:t>
            </w:r>
            <w:r w:rsidR="00E028F3">
              <w:rPr>
                <w:rFonts w:ascii="Arial" w:hAnsi="Arial" w:hint="cs"/>
                <w:szCs w:val="24"/>
                <w:rtl/>
              </w:rPr>
              <w:t xml:space="preserve"> או חשבונאיים </w:t>
            </w:r>
            <w:r>
              <w:rPr>
                <w:rFonts w:ascii="Arial" w:hAnsi="Arial" w:hint="cs"/>
                <w:szCs w:val="24"/>
                <w:rtl/>
              </w:rPr>
              <w:t>רלו</w:t>
            </w:r>
            <w:r w:rsidR="006D0C66">
              <w:rPr>
                <w:rFonts w:ascii="Arial" w:hAnsi="Arial" w:hint="cs"/>
                <w:szCs w:val="24"/>
                <w:rtl/>
              </w:rPr>
              <w:t>ו</w:t>
            </w:r>
            <w:r>
              <w:rPr>
                <w:rFonts w:ascii="Arial" w:hAnsi="Arial" w:hint="cs"/>
                <w:szCs w:val="24"/>
                <w:rtl/>
              </w:rPr>
              <w:t>נטיים</w:t>
            </w:r>
            <w:r w:rsidR="006D0C66">
              <w:rPr>
                <w:rFonts w:ascii="Arial" w:hAnsi="Arial" w:hint="cs"/>
                <w:szCs w:val="24"/>
                <w:rtl/>
              </w:rPr>
              <w:t>.</w:t>
            </w:r>
          </w:p>
        </w:tc>
        <w:tc>
          <w:tcPr>
            <w:tcW w:w="1601" w:type="dxa"/>
            <w:tcBorders>
              <w:bottom w:val="single" w:sz="4" w:space="0" w:color="auto"/>
            </w:tcBorders>
            <w:shd w:val="clear" w:color="auto" w:fill="auto"/>
            <w:noWrap/>
            <w:vAlign w:val="center"/>
          </w:tcPr>
          <w:p w14:paraId="34B908AB" w14:textId="685BBF78" w:rsidR="00CC17A7" w:rsidRPr="00997AF6" w:rsidDel="00F15A1A" w:rsidRDefault="00565B98" w:rsidP="00565B98">
            <w:pPr>
              <w:spacing w:before="120" w:after="120" w:line="360" w:lineRule="auto"/>
              <w:jc w:val="center"/>
              <w:rPr>
                <w:rFonts w:ascii="Arial" w:hAnsi="Arial"/>
                <w:b/>
                <w:bCs/>
                <w:sz w:val="28"/>
                <w:szCs w:val="28"/>
                <w:rtl/>
              </w:rPr>
            </w:pPr>
            <w:r>
              <w:rPr>
                <w:rFonts w:ascii="Arial" w:hAnsi="Arial" w:hint="cs"/>
                <w:b/>
                <w:bCs/>
                <w:sz w:val="28"/>
                <w:szCs w:val="28"/>
                <w:rtl/>
              </w:rPr>
              <w:t>40</w:t>
            </w:r>
            <w:r w:rsidR="00CC17A7">
              <w:rPr>
                <w:rFonts w:ascii="Arial" w:hAnsi="Arial" w:hint="cs"/>
                <w:b/>
                <w:bCs/>
                <w:sz w:val="28"/>
                <w:szCs w:val="28"/>
                <w:rtl/>
              </w:rPr>
              <w:t>%</w:t>
            </w:r>
          </w:p>
        </w:tc>
      </w:tr>
      <w:tr w:rsidR="00CC17A7" w:rsidRPr="00997AF6" w14:paraId="0B5410B2" w14:textId="77777777" w:rsidTr="00CC17A7">
        <w:trPr>
          <w:trHeight w:val="315"/>
          <w:jc w:val="center"/>
        </w:trPr>
        <w:tc>
          <w:tcPr>
            <w:tcW w:w="576" w:type="dxa"/>
          </w:tcPr>
          <w:p w14:paraId="23378FBC" w14:textId="77777777" w:rsidR="00CC17A7" w:rsidRPr="00997AF6" w:rsidRDefault="00CC17A7" w:rsidP="00CC17A7">
            <w:pPr>
              <w:spacing w:line="360" w:lineRule="auto"/>
              <w:jc w:val="both"/>
              <w:rPr>
                <w:rFonts w:ascii="Arial" w:hAnsi="Arial"/>
                <w:b/>
                <w:bCs/>
                <w:sz w:val="28"/>
                <w:szCs w:val="28"/>
                <w:rtl/>
              </w:rPr>
            </w:pPr>
          </w:p>
        </w:tc>
        <w:tc>
          <w:tcPr>
            <w:tcW w:w="6771" w:type="dxa"/>
            <w:shd w:val="clear" w:color="auto" w:fill="auto"/>
            <w:noWrap/>
            <w:vAlign w:val="center"/>
            <w:hideMark/>
          </w:tcPr>
          <w:p w14:paraId="2591EB34" w14:textId="77777777" w:rsidR="00CC17A7" w:rsidRPr="00997AF6" w:rsidRDefault="00CC17A7" w:rsidP="00CC17A7">
            <w:pPr>
              <w:spacing w:line="360" w:lineRule="auto"/>
              <w:jc w:val="both"/>
              <w:rPr>
                <w:rFonts w:ascii="Arial" w:hAnsi="Arial"/>
                <w:b/>
                <w:bCs/>
                <w:szCs w:val="24"/>
              </w:rPr>
            </w:pPr>
            <w:r w:rsidRPr="00997AF6">
              <w:rPr>
                <w:rFonts w:ascii="Arial" w:hAnsi="Arial" w:hint="eastAsia"/>
                <w:b/>
                <w:bCs/>
                <w:sz w:val="28"/>
                <w:szCs w:val="28"/>
                <w:rtl/>
              </w:rPr>
              <w:t>סה</w:t>
            </w:r>
            <w:r w:rsidRPr="00997AF6">
              <w:rPr>
                <w:rFonts w:ascii="Arial" w:hAnsi="Arial"/>
                <w:b/>
                <w:bCs/>
                <w:sz w:val="28"/>
                <w:szCs w:val="28"/>
                <w:rtl/>
              </w:rPr>
              <w:t>"כ</w:t>
            </w:r>
          </w:p>
        </w:tc>
        <w:tc>
          <w:tcPr>
            <w:tcW w:w="1601" w:type="dxa"/>
            <w:shd w:val="clear" w:color="auto" w:fill="auto"/>
            <w:noWrap/>
            <w:vAlign w:val="center"/>
            <w:hideMark/>
          </w:tcPr>
          <w:p w14:paraId="69F8DD70" w14:textId="77777777" w:rsidR="00CC17A7" w:rsidRPr="00997AF6" w:rsidRDefault="00CC17A7" w:rsidP="00CC17A7">
            <w:pPr>
              <w:spacing w:line="360" w:lineRule="auto"/>
              <w:jc w:val="center"/>
              <w:rPr>
                <w:rFonts w:ascii="Arial" w:hAnsi="Arial"/>
                <w:b/>
                <w:bCs/>
                <w:sz w:val="28"/>
                <w:szCs w:val="28"/>
              </w:rPr>
            </w:pPr>
            <w:r w:rsidRPr="00997AF6">
              <w:rPr>
                <w:rFonts w:ascii="Arial" w:hAnsi="Arial"/>
                <w:b/>
                <w:bCs/>
                <w:sz w:val="28"/>
                <w:szCs w:val="28"/>
                <w:rtl/>
              </w:rPr>
              <w:t>100%</w:t>
            </w:r>
          </w:p>
        </w:tc>
      </w:tr>
    </w:tbl>
    <w:p w14:paraId="33112B92" w14:textId="77777777" w:rsidR="00CC17A7" w:rsidRDefault="00CC17A7" w:rsidP="00CC17A7">
      <w:pPr>
        <w:spacing w:line="360" w:lineRule="auto"/>
        <w:ind w:left="720"/>
        <w:jc w:val="both"/>
        <w:rPr>
          <w:rFonts w:asciiTheme="majorBidi" w:hAnsiTheme="majorBidi"/>
          <w:szCs w:val="24"/>
          <w:rtl/>
        </w:rPr>
      </w:pPr>
    </w:p>
    <w:p w14:paraId="4002FF3B" w14:textId="77777777" w:rsidR="00DD69ED" w:rsidRPr="000B28FD" w:rsidRDefault="00DD69ED" w:rsidP="00DD69ED">
      <w:pPr>
        <w:tabs>
          <w:tab w:val="left" w:pos="1445"/>
        </w:tabs>
        <w:spacing w:line="360" w:lineRule="auto"/>
        <w:jc w:val="both"/>
        <w:rPr>
          <w:rFonts w:ascii="David" w:hAnsi="David"/>
          <w:b/>
          <w:bCs/>
          <w:sz w:val="28"/>
          <w:szCs w:val="28"/>
          <w:rtl/>
        </w:rPr>
      </w:pPr>
    </w:p>
    <w:p w14:paraId="4E0662CF" w14:textId="77777777" w:rsidR="00DD69ED" w:rsidRPr="000B28FD" w:rsidRDefault="00DD69ED" w:rsidP="00DD69ED">
      <w:pPr>
        <w:pStyle w:val="af5"/>
        <w:numPr>
          <w:ilvl w:val="0"/>
          <w:numId w:val="37"/>
        </w:numPr>
        <w:tabs>
          <w:tab w:val="left" w:pos="1445"/>
        </w:tabs>
        <w:spacing w:line="360" w:lineRule="auto"/>
        <w:jc w:val="both"/>
        <w:rPr>
          <w:rFonts w:ascii="David" w:hAnsi="David"/>
          <w:vanish/>
          <w:szCs w:val="24"/>
          <w:rtl/>
        </w:rPr>
      </w:pPr>
    </w:p>
    <w:p w14:paraId="66097A03" w14:textId="77777777" w:rsidR="00DD69ED" w:rsidRPr="000B28FD" w:rsidRDefault="00DD69ED" w:rsidP="00DD69ED">
      <w:pPr>
        <w:pStyle w:val="af5"/>
        <w:numPr>
          <w:ilvl w:val="1"/>
          <w:numId w:val="37"/>
        </w:numPr>
        <w:tabs>
          <w:tab w:val="left" w:pos="1445"/>
        </w:tabs>
        <w:spacing w:line="360" w:lineRule="auto"/>
        <w:jc w:val="both"/>
        <w:rPr>
          <w:rFonts w:ascii="David" w:hAnsi="David"/>
          <w:vanish/>
          <w:szCs w:val="24"/>
          <w:rtl/>
        </w:rPr>
      </w:pPr>
    </w:p>
    <w:p w14:paraId="149AA4A0" w14:textId="77777777" w:rsidR="00DD69ED" w:rsidRPr="000B28FD" w:rsidRDefault="00DD69ED" w:rsidP="00DD69ED">
      <w:pPr>
        <w:pStyle w:val="af5"/>
        <w:numPr>
          <w:ilvl w:val="1"/>
          <w:numId w:val="37"/>
        </w:numPr>
        <w:tabs>
          <w:tab w:val="left" w:pos="1445"/>
        </w:tabs>
        <w:spacing w:line="360" w:lineRule="auto"/>
        <w:jc w:val="both"/>
        <w:rPr>
          <w:rFonts w:ascii="David" w:hAnsi="David"/>
          <w:vanish/>
          <w:szCs w:val="24"/>
          <w:rtl/>
        </w:rPr>
      </w:pPr>
    </w:p>
    <w:p w14:paraId="0BAA584F" w14:textId="77777777" w:rsidR="00DD69ED" w:rsidRPr="000B28FD" w:rsidRDefault="00DD69ED" w:rsidP="00DD69ED">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210A7B6F" w14:textId="48F576B9" w:rsidR="00DD69ED" w:rsidRDefault="00DD69ED" w:rsidP="008C7B3D">
      <w:pPr>
        <w:pStyle w:val="af5"/>
        <w:numPr>
          <w:ilvl w:val="2"/>
          <w:numId w:val="15"/>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sidR="008C7B3D">
        <w:rPr>
          <w:rFonts w:ascii="David" w:hAnsi="David" w:hint="cs"/>
          <w:u w:val="single"/>
          <w:rtl/>
        </w:rPr>
        <w:t>60</w:t>
      </w:r>
      <w:r w:rsidRPr="000B28FD">
        <w:rPr>
          <w:rFonts w:ascii="David" w:hAnsi="David"/>
          <w:b/>
          <w:bCs/>
          <w:sz w:val="28"/>
          <w:szCs w:val="28"/>
          <w:u w:val="single"/>
          <w:rtl/>
        </w:rPr>
        <w:t>%</w:t>
      </w:r>
      <w:r w:rsidRPr="000B28FD">
        <w:rPr>
          <w:rFonts w:ascii="David" w:hAnsi="David"/>
          <w:b/>
          <w:bCs/>
          <w:sz w:val="28"/>
          <w:szCs w:val="28"/>
          <w:rtl/>
        </w:rPr>
        <w:t xml:space="preserve"> לפחות יעברו לשלב השלישי (בדיקת הצעות המחיר).</w:t>
      </w:r>
    </w:p>
    <w:p w14:paraId="7BAFE052" w14:textId="5FF6A1D3" w:rsidR="002765BD" w:rsidRPr="00354B87" w:rsidRDefault="002765BD" w:rsidP="00354B87">
      <w:pPr>
        <w:pStyle w:val="af5"/>
        <w:numPr>
          <w:ilvl w:val="2"/>
          <w:numId w:val="15"/>
        </w:numPr>
        <w:tabs>
          <w:tab w:val="left" w:pos="1445"/>
        </w:tabs>
        <w:spacing w:line="360" w:lineRule="auto"/>
        <w:ind w:left="1445" w:hanging="709"/>
        <w:jc w:val="both"/>
        <w:outlineLvl w:val="0"/>
        <w:rPr>
          <w:rFonts w:ascii="David" w:hAnsi="David"/>
          <w:szCs w:val="24"/>
          <w:rtl/>
        </w:rPr>
      </w:pPr>
      <w:r w:rsidRPr="00354B87">
        <w:rPr>
          <w:rFonts w:ascii="David" w:hAnsi="David" w:hint="eastAsia"/>
          <w:szCs w:val="24"/>
          <w:rtl/>
        </w:rPr>
        <w:t>יובהר</w:t>
      </w:r>
      <w:r w:rsidRPr="00354B87">
        <w:rPr>
          <w:rFonts w:ascii="David" w:hAnsi="David"/>
          <w:szCs w:val="24"/>
          <w:rtl/>
        </w:rPr>
        <w:t xml:space="preserve">, </w:t>
      </w:r>
      <w:r w:rsidRPr="00354B87">
        <w:rPr>
          <w:rFonts w:ascii="David" w:hAnsi="David" w:hint="eastAsia"/>
          <w:szCs w:val="24"/>
          <w:rtl/>
        </w:rPr>
        <w:t>כי</w:t>
      </w:r>
      <w:r w:rsidRPr="00354B87">
        <w:rPr>
          <w:rFonts w:ascii="David" w:hAnsi="David"/>
          <w:szCs w:val="24"/>
          <w:rtl/>
        </w:rPr>
        <w:t xml:space="preserve"> </w:t>
      </w:r>
      <w:r w:rsidRPr="00354B87">
        <w:rPr>
          <w:rFonts w:ascii="David" w:hAnsi="David" w:hint="eastAsia"/>
          <w:szCs w:val="24"/>
          <w:rtl/>
        </w:rPr>
        <w:t>המשרד</w:t>
      </w:r>
      <w:r w:rsidRPr="00354B87">
        <w:rPr>
          <w:rFonts w:ascii="David" w:hAnsi="David"/>
          <w:szCs w:val="24"/>
          <w:rtl/>
        </w:rPr>
        <w:t xml:space="preserve"> </w:t>
      </w:r>
      <w:r w:rsidRPr="00354B87">
        <w:rPr>
          <w:rFonts w:ascii="David" w:hAnsi="David" w:hint="eastAsia"/>
          <w:szCs w:val="24"/>
          <w:rtl/>
        </w:rPr>
        <w:t>רשאי</w:t>
      </w:r>
      <w:r>
        <w:rPr>
          <w:rFonts w:ascii="David" w:hAnsi="David" w:hint="cs"/>
          <w:szCs w:val="24"/>
          <w:rtl/>
        </w:rPr>
        <w:t xml:space="preserve"> לשנות אחוז זה על פי שיקול דעתו וללא הודעה מראש למציעים. </w:t>
      </w:r>
      <w:r w:rsidRPr="00354B87">
        <w:rPr>
          <w:rFonts w:ascii="David" w:hAnsi="David"/>
          <w:szCs w:val="24"/>
          <w:rtl/>
        </w:rPr>
        <w:t xml:space="preserve"> </w:t>
      </w:r>
    </w:p>
    <w:p w14:paraId="68110B06" w14:textId="77777777" w:rsidR="00046D90" w:rsidRPr="000B28FD" w:rsidRDefault="00046D90" w:rsidP="00046D90">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40</w:t>
      </w:r>
      <w:r w:rsidRPr="000B28FD">
        <w:rPr>
          <w:rFonts w:ascii="David" w:hAnsi="David"/>
          <w:b/>
          <w:bCs/>
          <w:szCs w:val="24"/>
          <w:u w:val="single"/>
          <w:rtl/>
        </w:rPr>
        <w:t xml:space="preserve">% מהציון הסופי) </w:t>
      </w:r>
    </w:p>
    <w:p w14:paraId="70E0D173" w14:textId="77777777" w:rsidR="00046D90" w:rsidRPr="000B28FD" w:rsidRDefault="00046D90" w:rsidP="00046D90">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78B5F9E6" w14:textId="15C123C2" w:rsidR="00046D90" w:rsidRPr="00E107E4" w:rsidRDefault="00046D90" w:rsidP="00E107E4">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7840F0A6" w14:textId="18093424" w:rsidR="00046D90" w:rsidRDefault="00046D90" w:rsidP="00046D90">
      <w:pPr>
        <w:pStyle w:val="af5"/>
        <w:numPr>
          <w:ilvl w:val="2"/>
          <w:numId w:val="15"/>
        </w:numPr>
        <w:tabs>
          <w:tab w:val="left" w:pos="1445"/>
        </w:tabs>
        <w:spacing w:line="360" w:lineRule="auto"/>
        <w:ind w:left="1445" w:hanging="709"/>
        <w:jc w:val="both"/>
        <w:outlineLvl w:val="0"/>
        <w:rPr>
          <w:rFonts w:ascii="David" w:hAnsi="David"/>
          <w:b/>
          <w:bCs/>
          <w:szCs w:val="24"/>
        </w:rPr>
      </w:pPr>
      <w:r>
        <w:rPr>
          <w:rFonts w:ascii="David" w:hAnsi="David" w:hint="cs"/>
          <w:b/>
          <w:bCs/>
          <w:szCs w:val="24"/>
          <w:rtl/>
        </w:rPr>
        <w:t>הצעת המחיר תוגש כאחוז הנחה אחיד מתוך כלל רמות התעריפים, לא ניתן להציע שיעור הנחה שונה לכל תעריף</w:t>
      </w:r>
      <w:r w:rsidR="006D0C66">
        <w:rPr>
          <w:rFonts w:ascii="David" w:hAnsi="David" w:hint="cs"/>
          <w:b/>
          <w:bCs/>
          <w:szCs w:val="24"/>
          <w:rtl/>
        </w:rPr>
        <w:t>.</w:t>
      </w:r>
    </w:p>
    <w:p w14:paraId="6E5D197F" w14:textId="77777777" w:rsidR="00046D90" w:rsidRPr="00B56947" w:rsidRDefault="00046D90" w:rsidP="00046D90">
      <w:pPr>
        <w:pStyle w:val="af5"/>
        <w:rPr>
          <w:rFonts w:ascii="David" w:hAnsi="David"/>
          <w:b/>
          <w:bCs/>
          <w:szCs w:val="24"/>
          <w:rtl/>
        </w:rPr>
      </w:pPr>
    </w:p>
    <w:p w14:paraId="04A80D75" w14:textId="77777777" w:rsidR="00046D90" w:rsidRPr="000B28FD" w:rsidRDefault="00046D90" w:rsidP="00046D90">
      <w:pPr>
        <w:pStyle w:val="af5"/>
        <w:numPr>
          <w:ilvl w:val="2"/>
          <w:numId w:val="15"/>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lastRenderedPageBreak/>
        <w:t xml:space="preserve">הצעת המחיר שהציעה את המחיר השעתי הנמוך ביותר תקבל את הציון </w:t>
      </w:r>
      <w:r>
        <w:rPr>
          <w:rFonts w:ascii="David" w:hAnsi="David" w:hint="cs"/>
          <w:b/>
          <w:bCs/>
          <w:szCs w:val="24"/>
          <w:rtl/>
        </w:rPr>
        <w:t>40</w:t>
      </w:r>
      <w:r w:rsidRPr="000B28FD">
        <w:rPr>
          <w:rFonts w:ascii="David" w:hAnsi="David"/>
          <w:b/>
          <w:bCs/>
          <w:szCs w:val="24"/>
          <w:rtl/>
        </w:rPr>
        <w:t>%, ואילו יתר ההצעות האחרות יקבלו ציון יחסי להצעה זו בסדר יורד.</w:t>
      </w:r>
    </w:p>
    <w:p w14:paraId="3E18FFC5" w14:textId="77777777" w:rsidR="00046D90" w:rsidRDefault="00046D90" w:rsidP="00046D90">
      <w:pPr>
        <w:pStyle w:val="af5"/>
        <w:tabs>
          <w:tab w:val="left" w:pos="1445"/>
        </w:tabs>
        <w:spacing w:line="360" w:lineRule="auto"/>
        <w:ind w:left="1445"/>
        <w:jc w:val="both"/>
        <w:outlineLvl w:val="0"/>
        <w:rPr>
          <w:rFonts w:ascii="David" w:hAnsi="David"/>
          <w:szCs w:val="24"/>
        </w:rPr>
      </w:pPr>
    </w:p>
    <w:p w14:paraId="6019003B" w14:textId="77777777" w:rsidR="00046D90" w:rsidRPr="000B28FD" w:rsidRDefault="00046D90" w:rsidP="00046D90">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046D90" w:rsidRPr="00E107E4" w14:paraId="257EB7E8" w14:textId="77777777" w:rsidTr="009F6D27">
        <w:tc>
          <w:tcPr>
            <w:tcW w:w="2976" w:type="dxa"/>
            <w:vMerge w:val="restart"/>
            <w:vAlign w:val="center"/>
          </w:tcPr>
          <w:p w14:paraId="3A2AC534" w14:textId="13916D5E" w:rsidR="00046D90" w:rsidRPr="00E107E4" w:rsidRDefault="00046D90" w:rsidP="009F6D27">
            <w:pPr>
              <w:tabs>
                <w:tab w:val="left" w:pos="1445"/>
              </w:tabs>
              <w:bidi w:val="0"/>
              <w:rPr>
                <w:rFonts w:ascii="David" w:hAnsi="David"/>
                <w:highlight w:val="yellow"/>
                <w:rtl/>
              </w:rPr>
            </w:pPr>
            <w:r w:rsidRPr="00E107E4">
              <w:rPr>
                <w:rFonts w:ascii="David" w:hAnsi="David"/>
              </w:rPr>
              <w:t xml:space="preserve">= </w:t>
            </w:r>
            <w:r w:rsidR="00E107E4" w:rsidRPr="00E107E4">
              <w:rPr>
                <w:rFonts w:ascii="David" w:hAnsi="David"/>
                <w:sz w:val="22"/>
                <w:szCs w:val="22"/>
                <w:rtl/>
              </w:rPr>
              <w:t>ציון המחיר של ה</w:t>
            </w:r>
            <w:r w:rsidRPr="00E107E4">
              <w:rPr>
                <w:rFonts w:ascii="David" w:hAnsi="David"/>
                <w:sz w:val="22"/>
                <w:szCs w:val="22"/>
                <w:rtl/>
              </w:rPr>
              <w:t>צעה הנבדקת</w:t>
            </w:r>
          </w:p>
        </w:tc>
        <w:tc>
          <w:tcPr>
            <w:tcW w:w="993" w:type="dxa"/>
            <w:vMerge w:val="restart"/>
            <w:vAlign w:val="center"/>
          </w:tcPr>
          <w:p w14:paraId="15DC39B4" w14:textId="77777777" w:rsidR="00046D90" w:rsidRPr="00E107E4" w:rsidRDefault="00046D90" w:rsidP="009F6D27">
            <w:pPr>
              <w:tabs>
                <w:tab w:val="left" w:pos="1445"/>
              </w:tabs>
              <w:bidi w:val="0"/>
              <w:rPr>
                <w:rFonts w:ascii="David" w:hAnsi="David"/>
              </w:rPr>
            </w:pPr>
            <w:r w:rsidRPr="00E107E4">
              <w:rPr>
                <w:rFonts w:ascii="David" w:hAnsi="David"/>
                <w:szCs w:val="24"/>
                <w:rtl/>
              </w:rPr>
              <w:t>*</w:t>
            </w:r>
            <w:r w:rsidRPr="00E107E4">
              <w:rPr>
                <w:rFonts w:ascii="David" w:hAnsi="David"/>
                <w:szCs w:val="24"/>
              </w:rPr>
              <w:t xml:space="preserve"> </w:t>
            </w:r>
            <w:r w:rsidRPr="00E107E4">
              <w:rPr>
                <w:rFonts w:ascii="David" w:hAnsi="David" w:hint="cs"/>
                <w:szCs w:val="24"/>
                <w:rtl/>
              </w:rPr>
              <w:t>40</w:t>
            </w:r>
            <w:r w:rsidRPr="00E107E4" w:rsidDel="005A2B49">
              <w:rPr>
                <w:rFonts w:ascii="David" w:hAnsi="David"/>
              </w:rPr>
              <w:t xml:space="preserve"> </w:t>
            </w:r>
            <w:r w:rsidRPr="00E107E4">
              <w:rPr>
                <w:rFonts w:ascii="David" w:hAnsi="David"/>
                <w:szCs w:val="24"/>
                <w:rtl/>
              </w:rPr>
              <w:t>%</w:t>
            </w:r>
          </w:p>
        </w:tc>
        <w:tc>
          <w:tcPr>
            <w:tcW w:w="3544" w:type="dxa"/>
            <w:tcBorders>
              <w:bottom w:val="single" w:sz="8" w:space="0" w:color="auto"/>
            </w:tcBorders>
            <w:vAlign w:val="center"/>
          </w:tcPr>
          <w:p w14:paraId="3C9E71C0" w14:textId="007912AD" w:rsidR="00046D90" w:rsidRPr="00E107E4" w:rsidRDefault="00046D90" w:rsidP="00046D90">
            <w:pPr>
              <w:tabs>
                <w:tab w:val="left" w:pos="1445"/>
              </w:tabs>
              <w:jc w:val="center"/>
              <w:rPr>
                <w:rFonts w:ascii="David" w:hAnsi="David"/>
                <w:highlight w:val="yellow"/>
                <w:rtl/>
              </w:rPr>
            </w:pPr>
            <w:r w:rsidRPr="00E107E4">
              <w:rPr>
                <w:rFonts w:ascii="David" w:hAnsi="David" w:hint="cs"/>
                <w:sz w:val="22"/>
                <w:szCs w:val="22"/>
                <w:rtl/>
              </w:rPr>
              <w:t xml:space="preserve">אחוז ההנחה הנבדק </w:t>
            </w:r>
          </w:p>
        </w:tc>
      </w:tr>
      <w:tr w:rsidR="00046D90" w:rsidRPr="000B28FD" w14:paraId="236EFFB2" w14:textId="77777777" w:rsidTr="009F6D27">
        <w:tc>
          <w:tcPr>
            <w:tcW w:w="2976" w:type="dxa"/>
            <w:vMerge/>
          </w:tcPr>
          <w:p w14:paraId="0961FB01" w14:textId="77777777" w:rsidR="00046D90" w:rsidRPr="000B28FD" w:rsidRDefault="00046D90" w:rsidP="009F6D27">
            <w:pPr>
              <w:tabs>
                <w:tab w:val="left" w:pos="1445"/>
              </w:tabs>
              <w:jc w:val="both"/>
              <w:rPr>
                <w:rFonts w:ascii="David" w:hAnsi="David"/>
                <w:highlight w:val="yellow"/>
                <w:rtl/>
              </w:rPr>
            </w:pPr>
          </w:p>
        </w:tc>
        <w:tc>
          <w:tcPr>
            <w:tcW w:w="993" w:type="dxa"/>
            <w:vMerge/>
          </w:tcPr>
          <w:p w14:paraId="0EE6FFED" w14:textId="77777777" w:rsidR="00046D90" w:rsidRPr="000B28FD" w:rsidRDefault="00046D90" w:rsidP="009F6D27">
            <w:pPr>
              <w:tabs>
                <w:tab w:val="left" w:pos="1445"/>
              </w:tabs>
              <w:jc w:val="both"/>
              <w:rPr>
                <w:rFonts w:ascii="David" w:hAnsi="David"/>
                <w:highlight w:val="yellow"/>
                <w:rtl/>
              </w:rPr>
            </w:pPr>
          </w:p>
        </w:tc>
        <w:tc>
          <w:tcPr>
            <w:tcW w:w="3544" w:type="dxa"/>
            <w:tcBorders>
              <w:top w:val="single" w:sz="8" w:space="0" w:color="auto"/>
            </w:tcBorders>
            <w:vAlign w:val="center"/>
          </w:tcPr>
          <w:p w14:paraId="4EF4E12B" w14:textId="77777777" w:rsidR="00046D90" w:rsidRPr="000B28FD" w:rsidRDefault="00046D90" w:rsidP="009F6D27">
            <w:pPr>
              <w:tabs>
                <w:tab w:val="left" w:pos="1445"/>
              </w:tabs>
              <w:jc w:val="center"/>
              <w:rPr>
                <w:rFonts w:ascii="David" w:hAnsi="David"/>
                <w:highlight w:val="yellow"/>
                <w:rtl/>
              </w:rPr>
            </w:pPr>
            <w:r>
              <w:rPr>
                <w:rFonts w:ascii="David" w:hAnsi="David" w:hint="cs"/>
                <w:sz w:val="22"/>
                <w:szCs w:val="22"/>
                <w:rtl/>
              </w:rPr>
              <w:t>אחוז ההנחה הגבוה ביותר שהוצע</w:t>
            </w:r>
            <w:r w:rsidRPr="000B28FD">
              <w:rPr>
                <w:rFonts w:ascii="David" w:hAnsi="David"/>
                <w:sz w:val="22"/>
                <w:szCs w:val="22"/>
                <w:rtl/>
              </w:rPr>
              <w:t xml:space="preserve"> </w:t>
            </w:r>
          </w:p>
        </w:tc>
      </w:tr>
    </w:tbl>
    <w:p w14:paraId="745417AB" w14:textId="77777777" w:rsidR="00046D90" w:rsidRDefault="00046D90" w:rsidP="00046D90">
      <w:pPr>
        <w:pStyle w:val="af5"/>
        <w:tabs>
          <w:tab w:val="left" w:pos="1445"/>
        </w:tabs>
        <w:spacing w:before="240" w:line="360" w:lineRule="auto"/>
        <w:ind w:left="1445"/>
        <w:jc w:val="both"/>
        <w:outlineLvl w:val="0"/>
        <w:rPr>
          <w:rFonts w:ascii="David" w:hAnsi="David"/>
          <w:szCs w:val="24"/>
        </w:rPr>
      </w:pPr>
    </w:p>
    <w:p w14:paraId="1B33405C" w14:textId="77777777" w:rsidR="00E107E4" w:rsidRDefault="00E107E4" w:rsidP="00E461BD">
      <w:pPr>
        <w:pStyle w:val="af5"/>
        <w:tabs>
          <w:tab w:val="left" w:pos="1445"/>
        </w:tabs>
        <w:spacing w:line="360" w:lineRule="auto"/>
        <w:ind w:left="736"/>
        <w:jc w:val="both"/>
        <w:outlineLvl w:val="0"/>
        <w:rPr>
          <w:rFonts w:ascii="David" w:hAnsi="David"/>
          <w:b/>
          <w:bCs/>
          <w:szCs w:val="24"/>
          <w:u w:val="single"/>
        </w:rPr>
      </w:pPr>
    </w:p>
    <w:p w14:paraId="0E56EB3C" w14:textId="1C0587B1" w:rsidR="00DD69ED" w:rsidRPr="000B28FD" w:rsidRDefault="00DD69ED" w:rsidP="00DD69ED">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378B2494" w14:textId="77777777" w:rsidR="00DD69ED" w:rsidRPr="000B28FD" w:rsidRDefault="00DD69ED" w:rsidP="00DD69ED">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70071C0D" w14:textId="77777777" w:rsidR="00DD69ED" w:rsidRPr="000B28FD" w:rsidRDefault="00DD69ED" w:rsidP="00DD69ED">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BCC1A34" w14:textId="77777777" w:rsidR="00DD69ED" w:rsidRPr="000B28FD" w:rsidRDefault="00DD69ED" w:rsidP="00DD69ED">
      <w:pPr>
        <w:pStyle w:val="af5"/>
        <w:tabs>
          <w:tab w:val="left" w:pos="1445"/>
        </w:tabs>
        <w:spacing w:before="240" w:line="360" w:lineRule="auto"/>
        <w:ind w:left="1445"/>
        <w:jc w:val="both"/>
        <w:outlineLvl w:val="0"/>
        <w:rPr>
          <w:rFonts w:ascii="David" w:hAnsi="David"/>
          <w:szCs w:val="24"/>
          <w:rtl/>
        </w:rPr>
      </w:pPr>
    </w:p>
    <w:p w14:paraId="401623EB"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2C6CBED8"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2E24174"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CF5E8F1"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20F62B50"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1EE853A9" w14:textId="77777777" w:rsidR="00DD69ED" w:rsidRPr="000B28FD" w:rsidRDefault="00DD69ED" w:rsidP="00DD69ED">
      <w:pPr>
        <w:tabs>
          <w:tab w:val="left" w:pos="1445"/>
        </w:tabs>
        <w:rPr>
          <w:rFonts w:ascii="David" w:hAnsi="David"/>
          <w:b/>
          <w:bCs/>
          <w:sz w:val="28"/>
          <w:szCs w:val="28"/>
          <w:u w:val="single"/>
          <w:rtl/>
        </w:rPr>
      </w:pPr>
    </w:p>
    <w:p w14:paraId="51DE4BB1"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580AA236"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AFDD473" w14:textId="321B11A0" w:rsidR="00DD69ED" w:rsidRPr="000B28FD" w:rsidRDefault="00DD69ED" w:rsidP="00BB771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 xml:space="preserve">בנספח </w:t>
      </w:r>
      <w:r w:rsidR="00BB771B">
        <w:rPr>
          <w:rFonts w:ascii="David" w:hAnsi="David" w:hint="cs"/>
          <w:b/>
          <w:bCs/>
          <w:szCs w:val="24"/>
          <w:rtl/>
        </w:rPr>
        <w:t>ז</w:t>
      </w:r>
      <w:r w:rsidR="00BB771B" w:rsidRPr="000B28FD">
        <w:rPr>
          <w:rFonts w:ascii="David" w:hAnsi="David"/>
          <w:b/>
          <w:bCs/>
          <w:szCs w:val="24"/>
          <w:rtl/>
        </w:rPr>
        <w:t>'1</w:t>
      </w:r>
      <w:r w:rsidR="00BB771B" w:rsidRPr="000B28FD">
        <w:rPr>
          <w:rFonts w:ascii="David" w:hAnsi="David"/>
          <w:szCs w:val="24"/>
          <w:rtl/>
        </w:rPr>
        <w:t xml:space="preserve"> </w:t>
      </w:r>
      <w:r w:rsidRPr="000B28FD">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6CC09A8"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C9B4F9E" w14:textId="5882CCA5" w:rsidR="00DD69ED" w:rsidRPr="000B28FD" w:rsidRDefault="00DD69ED" w:rsidP="00BB771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BB771B">
        <w:rPr>
          <w:rFonts w:ascii="David" w:hAnsi="David" w:hint="cs"/>
          <w:b/>
          <w:bCs/>
          <w:szCs w:val="24"/>
          <w:rtl/>
        </w:rPr>
        <w:t>ז</w:t>
      </w:r>
      <w:r w:rsidR="00BB771B" w:rsidRPr="000B28FD">
        <w:rPr>
          <w:rFonts w:ascii="David" w:hAnsi="David"/>
          <w:b/>
          <w:bCs/>
          <w:szCs w:val="24"/>
          <w:rtl/>
        </w:rPr>
        <w:t>'2</w:t>
      </w:r>
      <w:r w:rsidRPr="000B28FD">
        <w:rPr>
          <w:rFonts w:ascii="David" w:hAnsi="David"/>
          <w:b/>
          <w:bCs/>
          <w:szCs w:val="24"/>
          <w:rtl/>
        </w:rPr>
        <w:t>-</w:t>
      </w:r>
      <w:r w:rsidR="00BB771B">
        <w:rPr>
          <w:rFonts w:ascii="David" w:hAnsi="David" w:hint="cs"/>
          <w:b/>
          <w:bCs/>
          <w:szCs w:val="24"/>
          <w:rtl/>
        </w:rPr>
        <w:t>ז</w:t>
      </w:r>
      <w:r w:rsidR="00BB771B" w:rsidRPr="000B28FD">
        <w:rPr>
          <w:rFonts w:ascii="David" w:hAnsi="David"/>
          <w:b/>
          <w:bCs/>
          <w:szCs w:val="24"/>
          <w:rtl/>
        </w:rPr>
        <w:t>'3</w:t>
      </w:r>
      <w:r w:rsidRPr="000B28FD">
        <w:rPr>
          <w:rFonts w:ascii="David" w:hAnsi="David"/>
          <w:szCs w:val="24"/>
          <w:rtl/>
        </w:rPr>
        <w:t>.</w:t>
      </w:r>
    </w:p>
    <w:p w14:paraId="2D4A3538" w14:textId="77777777" w:rsidR="00DD69ED" w:rsidRPr="000B28FD" w:rsidRDefault="00DD69ED" w:rsidP="00DD69ED">
      <w:pPr>
        <w:tabs>
          <w:tab w:val="left" w:pos="1445"/>
        </w:tabs>
        <w:spacing w:line="360" w:lineRule="auto"/>
        <w:jc w:val="both"/>
        <w:rPr>
          <w:rFonts w:ascii="David" w:hAnsi="David"/>
          <w:szCs w:val="24"/>
          <w:rtl/>
        </w:rPr>
      </w:pPr>
    </w:p>
    <w:p w14:paraId="12E87080"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7A309917" w14:textId="53DA7B3F" w:rsidR="00DD69ED" w:rsidRPr="000B28FD" w:rsidRDefault="00DD69ED" w:rsidP="00DA735F">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DA735F">
        <w:rPr>
          <w:rFonts w:ascii="David" w:hAnsi="David" w:hint="cs"/>
          <w:szCs w:val="24"/>
          <w:rtl/>
        </w:rPr>
        <w:t xml:space="preserve">גב כנרת דהן גרנית </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356E0935"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lang w:eastAsia="en-US"/>
        </w:rPr>
      </w:pPr>
      <w:r w:rsidRPr="000B28FD">
        <w:rPr>
          <w:rFonts w:ascii="David" w:hAnsi="David"/>
          <w:b/>
          <w:bCs/>
          <w:szCs w:val="24"/>
          <w:rtl/>
          <w:lang w:eastAsia="en-US"/>
        </w:rPr>
        <w:t>בדיקה בטחונית</w:t>
      </w:r>
      <w:r w:rsidRPr="000B28FD">
        <w:rPr>
          <w:rFonts w:ascii="David" w:hAnsi="David"/>
          <w:szCs w:val="24"/>
          <w:rtl/>
          <w:lang w:eastAsia="en-US"/>
        </w:rPr>
        <w:t xml:space="preserve"> - 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14:paraId="6D8E089D"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CED67BE" w14:textId="4AB77998" w:rsidR="00DD69ED" w:rsidRDefault="00DD69ED" w:rsidP="006D0C66">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4" w:history="1">
        <w:r w:rsidRPr="000B28FD">
          <w:rPr>
            <w:rStyle w:val="Hyperlink"/>
            <w:rFonts w:ascii="David" w:eastAsiaTheme="majorEastAsia" w:hAnsi="David"/>
            <w:sz w:val="22"/>
            <w:szCs w:val="24"/>
            <w:rtl/>
          </w:rPr>
          <w:t>בהוראת תכ"ם, "פורטל ספקים", מס' 7.1</w:t>
        </w:r>
        <w:r w:rsidR="006D0C66">
          <w:rPr>
            <w:rStyle w:val="Hyperlink"/>
            <w:rFonts w:ascii="David" w:eastAsiaTheme="majorEastAsia" w:hAnsi="David" w:hint="cs"/>
            <w:sz w:val="22"/>
            <w:szCs w:val="24"/>
            <w:rtl/>
          </w:rPr>
          <w:t>2.5</w:t>
        </w:r>
        <w:r w:rsidRPr="000B28FD">
          <w:rPr>
            <w:rStyle w:val="Hyperlink"/>
            <w:rFonts w:ascii="David" w:eastAsiaTheme="majorEastAsia" w:hAnsi="David"/>
            <w:sz w:val="22"/>
            <w:szCs w:val="24"/>
            <w:rtl/>
          </w:rPr>
          <w:t>.</w:t>
        </w:r>
      </w:hyperlink>
    </w:p>
    <w:p w14:paraId="01C39687" w14:textId="00D4C205" w:rsidR="009F6D27" w:rsidRDefault="009F6D27" w:rsidP="00B948A3">
      <w:pPr>
        <w:pStyle w:val="af5"/>
        <w:numPr>
          <w:ilvl w:val="1"/>
          <w:numId w:val="15"/>
        </w:numPr>
        <w:spacing w:line="360" w:lineRule="auto"/>
        <w:ind w:hanging="623"/>
        <w:jc w:val="both"/>
        <w:rPr>
          <w:rFonts w:ascii="David" w:hAnsi="David"/>
          <w:szCs w:val="24"/>
        </w:rPr>
      </w:pPr>
      <w:r w:rsidRPr="009F6D27">
        <w:rPr>
          <w:rFonts w:ascii="David" w:hAnsi="David"/>
          <w:szCs w:val="24"/>
          <w:rtl/>
        </w:rPr>
        <w:t xml:space="preserve">עבור כל פרוייקט יפתח </w:t>
      </w:r>
      <w:r w:rsidR="0014430F">
        <w:rPr>
          <w:rFonts w:ascii="David" w:hAnsi="David" w:hint="cs"/>
          <w:szCs w:val="24"/>
          <w:rtl/>
        </w:rPr>
        <w:t>מנהל</w:t>
      </w:r>
      <w:r w:rsidR="0014430F" w:rsidRPr="009F6D27">
        <w:rPr>
          <w:rFonts w:ascii="David" w:hAnsi="David"/>
          <w:szCs w:val="24"/>
          <w:rtl/>
        </w:rPr>
        <w:t xml:space="preserve"> </w:t>
      </w:r>
      <w:r w:rsidRPr="009F6D27">
        <w:rPr>
          <w:rFonts w:ascii="David" w:hAnsi="David"/>
          <w:szCs w:val="24"/>
          <w:rtl/>
        </w:rPr>
        <w:t>הצוות כרטיס פרוייקט המגדיר לוחות זמנים איכות ותוצרים, אשר יאושר מול הגורם המקצועי במשרד אשר יוגדר על ידי מנהלת ההתקשרות או מי מטעמה. אי עמידה נשנית / חוזרת בהתחי</w:t>
      </w:r>
      <w:r w:rsidR="00B948A3">
        <w:rPr>
          <w:rFonts w:ascii="David" w:hAnsi="David" w:hint="cs"/>
          <w:szCs w:val="24"/>
          <w:rtl/>
        </w:rPr>
        <w:t>י</w:t>
      </w:r>
      <w:r w:rsidRPr="009F6D27">
        <w:rPr>
          <w:rFonts w:ascii="David" w:hAnsi="David"/>
          <w:szCs w:val="24"/>
          <w:rtl/>
        </w:rPr>
        <w:t>בויות הפרויקטליות , תהיה עילה להפסקת ההתקשרות.</w:t>
      </w:r>
    </w:p>
    <w:p w14:paraId="5D13492F" w14:textId="5EF585DC" w:rsidR="00BA2F91" w:rsidRPr="00BA2F91" w:rsidRDefault="00BA2F91" w:rsidP="00B948A3">
      <w:pPr>
        <w:pStyle w:val="af5"/>
        <w:numPr>
          <w:ilvl w:val="1"/>
          <w:numId w:val="15"/>
        </w:numPr>
        <w:spacing w:line="360" w:lineRule="auto"/>
        <w:ind w:hanging="623"/>
        <w:jc w:val="both"/>
        <w:rPr>
          <w:rFonts w:ascii="David" w:hAnsi="David"/>
          <w:szCs w:val="24"/>
          <w:rtl/>
        </w:rPr>
      </w:pPr>
      <w:r w:rsidRPr="00BA2F91">
        <w:rPr>
          <w:rFonts w:ascii="David" w:hAnsi="David"/>
          <w:szCs w:val="24"/>
          <w:rtl/>
        </w:rPr>
        <w:t>הממונה יהיה רשאי לבקש הוספתו של איש צוות נוסף עבור פרוייקט ספציפי, בתנאי שהינו בעל תואר ראשון לפחות כאמור בסעיף 2.2.</w:t>
      </w:r>
      <w:r>
        <w:rPr>
          <w:rFonts w:ascii="David" w:hAnsi="David" w:hint="cs"/>
          <w:szCs w:val="24"/>
          <w:rtl/>
        </w:rPr>
        <w:t>5</w:t>
      </w:r>
      <w:r w:rsidRPr="00BA2F91">
        <w:rPr>
          <w:rFonts w:ascii="David" w:hAnsi="David"/>
          <w:szCs w:val="24"/>
          <w:rtl/>
        </w:rPr>
        <w:t xml:space="preserve"> ובעל ניסיון של שנתיים לפחות ביעוץ בתחום הרלוונטי לפרוייקט. לגבי איש הצוות הנוסף יוכל הממונה לדרוש התמחות נוספת או שונה לפי צרכי הפרוייקט המוצע ובתעריף המוצע, באישור ועדת המכרזים. </w:t>
      </w:r>
    </w:p>
    <w:p w14:paraId="6EA9403D" w14:textId="77777777" w:rsidR="009F6D27" w:rsidRPr="000B28FD" w:rsidRDefault="009F6D27" w:rsidP="009F6D27">
      <w:pPr>
        <w:pStyle w:val="af5"/>
        <w:tabs>
          <w:tab w:val="left" w:pos="1445"/>
        </w:tabs>
        <w:spacing w:line="360" w:lineRule="auto"/>
        <w:ind w:left="736"/>
        <w:jc w:val="both"/>
        <w:outlineLvl w:val="0"/>
        <w:rPr>
          <w:rFonts w:ascii="David" w:hAnsi="David"/>
          <w:szCs w:val="24"/>
        </w:rPr>
      </w:pPr>
    </w:p>
    <w:p w14:paraId="3AB1D5D7" w14:textId="746E368E" w:rsidR="00DD69ED" w:rsidRPr="000B28FD" w:rsidRDefault="00DD69ED" w:rsidP="00DD69ED">
      <w:pPr>
        <w:tabs>
          <w:tab w:val="left" w:pos="1445"/>
        </w:tabs>
        <w:bidi w:val="0"/>
        <w:rPr>
          <w:rFonts w:ascii="David" w:hAnsi="David"/>
          <w:sz w:val="28"/>
          <w:szCs w:val="28"/>
          <w:rtl/>
          <w:lang w:eastAsia="he-IL"/>
        </w:rPr>
      </w:pPr>
    </w:p>
    <w:p w14:paraId="53656FA6" w14:textId="77777777" w:rsidR="00DD69ED" w:rsidRPr="000B28FD" w:rsidRDefault="00DD69ED" w:rsidP="00DD69ED">
      <w:pPr>
        <w:pStyle w:val="af5"/>
        <w:tabs>
          <w:tab w:val="left" w:pos="1445"/>
        </w:tabs>
        <w:spacing w:line="360" w:lineRule="auto"/>
        <w:contextualSpacing w:val="0"/>
        <w:jc w:val="both"/>
        <w:rPr>
          <w:rFonts w:ascii="David" w:hAnsi="David"/>
          <w:szCs w:val="24"/>
          <w:rtl/>
        </w:rPr>
      </w:pPr>
    </w:p>
    <w:p w14:paraId="75790546"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3ECC43B1" w14:textId="77777777" w:rsidR="00DD69ED" w:rsidRPr="000B28FD" w:rsidRDefault="00DD69ED" w:rsidP="00DD69ED">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3D4DC17B" w14:textId="06EE566F" w:rsidR="00DD69ED" w:rsidRPr="000B28FD" w:rsidRDefault="00DD69ED" w:rsidP="00B948A3">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DA735F">
        <w:rPr>
          <w:rFonts w:ascii="David" w:hAnsi="David" w:hint="cs"/>
          <w:szCs w:val="24"/>
          <w:rtl/>
        </w:rPr>
        <w:t>שנה</w:t>
      </w:r>
      <w:r w:rsidRPr="000B28FD">
        <w:rPr>
          <w:rFonts w:ascii="David" w:hAnsi="David"/>
          <w:szCs w:val="24"/>
          <w:rtl/>
        </w:rPr>
        <w:t xml:space="preserve"> </w:t>
      </w:r>
      <w:r w:rsidR="00ED15A6">
        <w:rPr>
          <w:rFonts w:ascii="David" w:hAnsi="David" w:hint="cs"/>
          <w:szCs w:val="24"/>
          <w:rtl/>
        </w:rPr>
        <w:t>מיום חתימת ה</w:t>
      </w:r>
      <w:r w:rsidR="008F40C9">
        <w:rPr>
          <w:rFonts w:ascii="David" w:hAnsi="David" w:hint="cs"/>
          <w:szCs w:val="24"/>
          <w:rtl/>
        </w:rPr>
        <w:t>הסכם</w:t>
      </w:r>
      <w:r w:rsidR="00ED15A6">
        <w:rPr>
          <w:rFonts w:ascii="David" w:hAnsi="David" w:hint="cs"/>
          <w:szCs w:val="24"/>
          <w:rtl/>
        </w:rPr>
        <w:t xml:space="preserve"> ו</w:t>
      </w:r>
      <w:r w:rsidRPr="000B28FD">
        <w:rPr>
          <w:rFonts w:ascii="David" w:hAnsi="David"/>
          <w:szCs w:val="24"/>
          <w:rtl/>
        </w:rPr>
        <w:t xml:space="preserve">בכפוף למקור תקציבי, כאשר למשרד נתונה אופציה חד צדדית ובלעדית, להאריך את תקופת ההתקשרות </w:t>
      </w:r>
      <w:r w:rsidR="00ED15A6">
        <w:rPr>
          <w:rFonts w:ascii="David" w:hAnsi="David" w:hint="cs"/>
          <w:szCs w:val="24"/>
          <w:rtl/>
        </w:rPr>
        <w:t xml:space="preserve">עד 5 </w:t>
      </w:r>
      <w:r w:rsidR="00DA735F">
        <w:rPr>
          <w:rFonts w:ascii="David" w:hAnsi="David" w:hint="cs"/>
          <w:szCs w:val="24"/>
          <w:rtl/>
        </w:rPr>
        <w:t>שנים</w:t>
      </w:r>
      <w:r w:rsidR="00ED15A6">
        <w:rPr>
          <w:rFonts w:ascii="David" w:hAnsi="David" w:hint="cs"/>
          <w:szCs w:val="24"/>
          <w:rtl/>
        </w:rPr>
        <w:t xml:space="preserve"> לכל תקופת ההתקשרות </w:t>
      </w:r>
      <w:r w:rsidRPr="000B28FD">
        <w:rPr>
          <w:rFonts w:ascii="David" w:hAnsi="David"/>
          <w:szCs w:val="24"/>
          <w:rtl/>
        </w:rPr>
        <w:t xml:space="preserve">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6B045FE7" w14:textId="77777777" w:rsidR="00DD69ED" w:rsidRPr="000B28FD" w:rsidRDefault="00DD69ED" w:rsidP="00DD69ED">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21E0010E" w14:textId="77777777" w:rsidR="00DD69ED" w:rsidRPr="000B28FD" w:rsidRDefault="00DD69ED" w:rsidP="00DD69ED">
      <w:pPr>
        <w:pStyle w:val="af5"/>
        <w:tabs>
          <w:tab w:val="left" w:pos="1445"/>
        </w:tabs>
        <w:spacing w:line="360" w:lineRule="auto"/>
        <w:ind w:left="318"/>
        <w:jc w:val="both"/>
        <w:rPr>
          <w:rFonts w:ascii="David" w:hAnsi="David"/>
          <w:b/>
          <w:bCs/>
          <w:szCs w:val="24"/>
          <w:u w:val="single"/>
        </w:rPr>
      </w:pPr>
    </w:p>
    <w:p w14:paraId="29952B5D"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AAD47E1"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4AB6C50"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F67104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FE85E1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06F752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EEDFAE3" w14:textId="0641A5FE" w:rsidR="00DD69ED" w:rsidRPr="000B28FD" w:rsidRDefault="00DD69ED" w:rsidP="00B948A3">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w:t>
      </w:r>
      <w:r w:rsidR="00B948A3">
        <w:rPr>
          <w:rFonts w:ascii="David" w:hAnsi="David" w:hint="cs"/>
          <w:szCs w:val="24"/>
          <w:rtl/>
        </w:rPr>
        <w:t>ל ידי</w:t>
      </w:r>
      <w:r w:rsidRPr="000B28FD">
        <w:rPr>
          <w:rFonts w:ascii="David" w:hAnsi="David"/>
          <w:szCs w:val="24"/>
          <w:rtl/>
        </w:rPr>
        <w:t xml:space="preserve"> תוספת בגוף המסמכים ובין במכתב לוואי או בכל דרך אחרת, לא תובא בחשבון בעת הדיון בהצעה ואף עלולה לגרום לפסילתה.</w:t>
      </w:r>
    </w:p>
    <w:p w14:paraId="1ABEA644"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1EFD4EC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76C4EEFA"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C10EB39"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01CD408"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CFF072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EC2519D"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3FC1C3D6"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0782AD61"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B42246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37B45CD" w14:textId="77777777" w:rsidR="00DD69ED" w:rsidRPr="000B28FD" w:rsidRDefault="00DD69ED" w:rsidP="00DD69ED">
      <w:pPr>
        <w:tabs>
          <w:tab w:val="left" w:pos="1445"/>
        </w:tabs>
        <w:bidi w:val="0"/>
        <w:rPr>
          <w:rFonts w:ascii="David" w:hAnsi="David"/>
          <w:sz w:val="28"/>
          <w:szCs w:val="28"/>
          <w:rtl/>
          <w:lang w:eastAsia="he-IL"/>
        </w:rPr>
      </w:pPr>
    </w:p>
    <w:p w14:paraId="5B31C720"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1FB107F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658C6E4B"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577016F9"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22E4599" w14:textId="479986B2"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r w:rsidR="00C0030F">
        <w:rPr>
          <w:rFonts w:ascii="David" w:hAnsi="David" w:hint="cs"/>
          <w:szCs w:val="24"/>
          <w:rtl/>
        </w:rPr>
        <w:t xml:space="preserve">, </w:t>
      </w:r>
      <w:r w:rsidR="00C0030F" w:rsidRPr="00B57100">
        <w:rPr>
          <w:rFonts w:ascii="David" w:hAnsi="David"/>
          <w:szCs w:val="24"/>
          <w:rtl/>
        </w:rPr>
        <w:t>לרבות הליכי התאמה ובדיקה ביטחונית בהתאם לרמת הסיווג הביטחוני שיגדיר המנב"ט</w:t>
      </w:r>
      <w:r w:rsidRPr="000B28FD">
        <w:rPr>
          <w:rFonts w:ascii="David" w:hAnsi="David"/>
          <w:szCs w:val="24"/>
          <w:rtl/>
        </w:rPr>
        <w:t>.</w:t>
      </w:r>
    </w:p>
    <w:p w14:paraId="4430AAB7" w14:textId="77777777" w:rsidR="00DD69ED" w:rsidRPr="000B28FD" w:rsidRDefault="00DD69ED" w:rsidP="00DD69ED">
      <w:pPr>
        <w:tabs>
          <w:tab w:val="left" w:pos="1445"/>
        </w:tabs>
        <w:bidi w:val="0"/>
        <w:rPr>
          <w:rFonts w:ascii="David" w:hAnsi="David"/>
          <w:sz w:val="28"/>
          <w:szCs w:val="28"/>
          <w:rtl/>
          <w:lang w:eastAsia="he-IL"/>
        </w:rPr>
      </w:pPr>
    </w:p>
    <w:p w14:paraId="1A1207CD" w14:textId="77777777" w:rsidR="00DD69ED" w:rsidRPr="000B28FD" w:rsidRDefault="00DD69ED" w:rsidP="00DD69E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40C1FB5F" w14:textId="77777777" w:rsidR="00DD69ED" w:rsidRPr="000B28FD" w:rsidRDefault="00DD69ED" w:rsidP="00DD69E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CD53251" w14:textId="77777777" w:rsidR="00DD69ED" w:rsidRPr="000B28FD" w:rsidRDefault="00DD69ED" w:rsidP="00DD69ED">
      <w:pPr>
        <w:tabs>
          <w:tab w:val="left" w:pos="1445"/>
        </w:tabs>
        <w:spacing w:line="360" w:lineRule="auto"/>
        <w:ind w:left="311" w:hanging="425"/>
        <w:contextualSpacing/>
        <w:jc w:val="both"/>
        <w:rPr>
          <w:rFonts w:ascii="David" w:hAnsi="David"/>
          <w:szCs w:val="24"/>
          <w:rtl/>
        </w:rPr>
      </w:pPr>
    </w:p>
    <w:p w14:paraId="49F84037" w14:textId="77777777" w:rsidR="00DD69ED" w:rsidRPr="000B28FD" w:rsidRDefault="00DD69ED" w:rsidP="00DD69E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3C4624F" w14:textId="1D87645A" w:rsidR="00DD69ED" w:rsidRPr="000B28FD" w:rsidRDefault="00DD69ED" w:rsidP="00EE3041">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EE3041">
        <w:rPr>
          <w:rFonts w:ascii="David" w:hAnsi="David" w:hint="cs"/>
          <w:b/>
          <w:bCs/>
          <w:szCs w:val="24"/>
          <w:u w:val="single"/>
          <w:rtl/>
        </w:rPr>
        <w:t>27.4.2022</w:t>
      </w:r>
      <w:r w:rsidRPr="000B28FD">
        <w:rPr>
          <w:rFonts w:ascii="David" w:hAnsi="David"/>
          <w:szCs w:val="24"/>
          <w:rtl/>
        </w:rPr>
        <w:t xml:space="preserve"> בשעה 14:00. </w:t>
      </w:r>
    </w:p>
    <w:p w14:paraId="2FFC52DB" w14:textId="443673F6" w:rsidR="00DD69ED" w:rsidRPr="000B28FD" w:rsidRDefault="00DD69ED" w:rsidP="0028013B">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3908AE">
        <w:rPr>
          <w:rFonts w:ascii="David" w:hAnsi="David" w:hint="cs"/>
          <w:szCs w:val="24"/>
          <w:rtl/>
        </w:rPr>
        <w:t>גב' אילנה טמסוט</w:t>
      </w:r>
      <w:r w:rsidRPr="000B28FD">
        <w:rPr>
          <w:rFonts w:ascii="David" w:hAnsi="David"/>
          <w:szCs w:val="24"/>
          <w:rtl/>
        </w:rPr>
        <w:t xml:space="preserve">, באמצעות דואר אלקטרוני שכתובתו: </w:t>
      </w:r>
      <w:r w:rsidR="0028013B">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28013B">
        <w:rPr>
          <w:rFonts w:ascii="David" w:hAnsi="David"/>
          <w:szCs w:val="24"/>
        </w:rPr>
        <w:t>074-7621764</w:t>
      </w:r>
      <w:r w:rsidRPr="000B28FD">
        <w:rPr>
          <w:rFonts w:ascii="David" w:hAnsi="David"/>
          <w:szCs w:val="24"/>
          <w:rtl/>
        </w:rPr>
        <w:t>.</w:t>
      </w:r>
    </w:p>
    <w:p w14:paraId="7E037372"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DD69ED" w:rsidRPr="000B28FD" w14:paraId="67B7C0DD" w14:textId="77777777" w:rsidTr="00CC17A7">
        <w:tc>
          <w:tcPr>
            <w:tcW w:w="1417" w:type="dxa"/>
            <w:shd w:val="clear" w:color="auto" w:fill="D9D9D9" w:themeFill="background1" w:themeFillShade="D9"/>
          </w:tcPr>
          <w:p w14:paraId="6570DF16" w14:textId="77777777" w:rsidR="00DD69ED" w:rsidRPr="000B28FD" w:rsidDel="001A33A9" w:rsidRDefault="00DD69ED" w:rsidP="00CC17A7">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362B46CE" w14:textId="77777777" w:rsidR="00DD69ED" w:rsidRPr="000B28FD" w:rsidRDefault="00DD69ED" w:rsidP="00CC17A7">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35481152" w14:textId="77777777" w:rsidR="00DD69ED" w:rsidRPr="000B28FD" w:rsidRDefault="00DD69ED" w:rsidP="00CC17A7">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28CD5161" w14:textId="77777777" w:rsidR="00DD69ED" w:rsidRPr="000B28FD" w:rsidRDefault="00DD69ED" w:rsidP="00CC17A7">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DD69ED" w:rsidRPr="000B28FD" w14:paraId="77D73982" w14:textId="77777777" w:rsidTr="00CC17A7">
        <w:tc>
          <w:tcPr>
            <w:tcW w:w="1417" w:type="dxa"/>
          </w:tcPr>
          <w:p w14:paraId="0F6EDB32" w14:textId="77777777" w:rsidR="00DD69ED" w:rsidRPr="000B28FD" w:rsidRDefault="00DD69ED" w:rsidP="00CC17A7">
            <w:pPr>
              <w:tabs>
                <w:tab w:val="left" w:pos="1445"/>
                <w:tab w:val="left" w:pos="8617"/>
              </w:tabs>
              <w:spacing w:line="360" w:lineRule="auto"/>
              <w:jc w:val="both"/>
              <w:rPr>
                <w:rFonts w:ascii="David" w:hAnsi="David"/>
                <w:szCs w:val="24"/>
                <w:rtl/>
              </w:rPr>
            </w:pPr>
          </w:p>
        </w:tc>
        <w:tc>
          <w:tcPr>
            <w:tcW w:w="993" w:type="dxa"/>
          </w:tcPr>
          <w:p w14:paraId="2ADBB8C6" w14:textId="77777777" w:rsidR="00DD69ED" w:rsidRPr="000B28FD" w:rsidRDefault="00DD69ED" w:rsidP="00CC17A7">
            <w:pPr>
              <w:tabs>
                <w:tab w:val="left" w:pos="1445"/>
                <w:tab w:val="left" w:pos="8617"/>
              </w:tabs>
              <w:spacing w:line="360" w:lineRule="auto"/>
              <w:jc w:val="both"/>
              <w:rPr>
                <w:rFonts w:ascii="David" w:hAnsi="David"/>
                <w:szCs w:val="24"/>
                <w:rtl/>
              </w:rPr>
            </w:pPr>
          </w:p>
        </w:tc>
        <w:tc>
          <w:tcPr>
            <w:tcW w:w="2409" w:type="dxa"/>
          </w:tcPr>
          <w:p w14:paraId="4A4C52D4" w14:textId="77777777" w:rsidR="00DD69ED" w:rsidRPr="000B28FD" w:rsidRDefault="00DD69ED" w:rsidP="00CC17A7">
            <w:pPr>
              <w:tabs>
                <w:tab w:val="left" w:pos="1445"/>
                <w:tab w:val="left" w:pos="8617"/>
              </w:tabs>
              <w:spacing w:line="360" w:lineRule="auto"/>
              <w:jc w:val="both"/>
              <w:rPr>
                <w:rFonts w:ascii="David" w:hAnsi="David"/>
                <w:szCs w:val="24"/>
                <w:rtl/>
              </w:rPr>
            </w:pPr>
          </w:p>
        </w:tc>
        <w:tc>
          <w:tcPr>
            <w:tcW w:w="3261" w:type="dxa"/>
          </w:tcPr>
          <w:p w14:paraId="6D12731E" w14:textId="77777777" w:rsidR="00DD69ED" w:rsidRPr="000B28FD" w:rsidRDefault="00DD69ED" w:rsidP="00CC17A7">
            <w:pPr>
              <w:tabs>
                <w:tab w:val="left" w:pos="1445"/>
                <w:tab w:val="left" w:pos="8617"/>
              </w:tabs>
              <w:spacing w:line="360" w:lineRule="auto"/>
              <w:jc w:val="both"/>
              <w:rPr>
                <w:rFonts w:ascii="David" w:hAnsi="David"/>
                <w:szCs w:val="24"/>
                <w:rtl/>
              </w:rPr>
            </w:pPr>
          </w:p>
        </w:tc>
      </w:tr>
    </w:tbl>
    <w:p w14:paraId="16C63AEC" w14:textId="48605EDC" w:rsidR="00DD69ED" w:rsidRPr="000B28FD" w:rsidRDefault="00DD69ED" w:rsidP="00437F1F">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437F1F">
        <w:rPr>
          <w:rFonts w:ascii="David" w:hAnsi="David" w:hint="cs"/>
          <w:b/>
          <w:bCs/>
          <w:szCs w:val="24"/>
          <w:u w:val="single"/>
          <w:rtl/>
        </w:rPr>
        <w:t>18</w:t>
      </w:r>
      <w:r w:rsidR="0028013B" w:rsidRPr="00927A92">
        <w:rPr>
          <w:rFonts w:ascii="David" w:hAnsi="David"/>
          <w:b/>
          <w:bCs/>
          <w:szCs w:val="24"/>
          <w:u w:val="single"/>
          <w:rtl/>
        </w:rPr>
        <w:t>.5.2022</w:t>
      </w:r>
      <w:r w:rsidRPr="000B28FD">
        <w:rPr>
          <w:rFonts w:ascii="David" w:hAnsi="David"/>
          <w:szCs w:val="24"/>
          <w:rtl/>
        </w:rPr>
        <w:t>, והן יהוו חלק בלתי נפרד ממסמכי המכרז ויחייבו את כל המציעים.</w:t>
      </w:r>
    </w:p>
    <w:p w14:paraId="4DCF2B9A" w14:textId="77777777" w:rsidR="00DD69E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C8E6406" w14:textId="77777777" w:rsidR="00DD69ED" w:rsidRPr="000B28FD" w:rsidRDefault="00DD69ED" w:rsidP="00DD69ED">
      <w:pPr>
        <w:tabs>
          <w:tab w:val="left" w:pos="1445"/>
          <w:tab w:val="left" w:pos="6185"/>
          <w:tab w:val="left" w:pos="6752"/>
        </w:tabs>
        <w:spacing w:line="360" w:lineRule="auto"/>
        <w:rPr>
          <w:rFonts w:ascii="David" w:hAnsi="David"/>
          <w:szCs w:val="24"/>
          <w:rtl/>
        </w:rPr>
      </w:pPr>
    </w:p>
    <w:p w14:paraId="2DA0325E" w14:textId="77777777" w:rsidR="00DD69ED" w:rsidRPr="000B28FD" w:rsidRDefault="00DD69ED" w:rsidP="00DD69E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5B9011C"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556C7B84"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3DCB69F8" w14:textId="7DBA88C9" w:rsidR="00DD69ED" w:rsidRPr="000B28FD" w:rsidRDefault="00DD69ED" w:rsidP="00DD69E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ההצעה – יש לשים את ההצעה על פרטיה ומסמכיה השונים לרבות הוכחת עמידת ההצעה בתנאי הסף, פרטי תכנית העבודה (ההצעה יכולה לכלול חומר מודפס</w:t>
      </w:r>
      <w:r w:rsidR="00B948A3">
        <w:rPr>
          <w:rFonts w:ascii="David" w:hAnsi="David" w:hint="cs"/>
          <w:szCs w:val="24"/>
          <w:rtl/>
        </w:rPr>
        <w:t>, חומר שמור בדיסק-און-קי</w:t>
      </w:r>
      <w:r w:rsidRPr="000B28FD">
        <w:rPr>
          <w:rFonts w:ascii="David" w:hAnsi="David"/>
          <w:szCs w:val="24"/>
          <w:rtl/>
        </w:rPr>
        <w:t xml:space="preserve">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FAD21F7" w14:textId="77777777" w:rsidR="00DD69ED" w:rsidRPr="000B28FD" w:rsidRDefault="00DD69ED" w:rsidP="00DD69E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FFCD685" w14:textId="6F62A6D5" w:rsidR="00DD69ED" w:rsidRPr="000B28FD" w:rsidRDefault="00DD69ED" w:rsidP="006838A1">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3908AE">
        <w:rPr>
          <w:rFonts w:ascii="David" w:hAnsi="David" w:hint="cs"/>
          <w:szCs w:val="24"/>
          <w:rtl/>
        </w:rPr>
        <w:t xml:space="preserve"> </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6838A1">
        <w:rPr>
          <w:rFonts w:ascii="David" w:hAnsi="David" w:hint="cs"/>
          <w:b/>
          <w:bCs/>
          <w:szCs w:val="24"/>
          <w:u w:val="single"/>
          <w:rtl/>
        </w:rPr>
        <w:t>31</w:t>
      </w:r>
      <w:r w:rsidR="0028013B">
        <w:rPr>
          <w:rFonts w:ascii="David" w:hAnsi="David" w:hint="cs"/>
          <w:b/>
          <w:bCs/>
          <w:szCs w:val="24"/>
          <w:u w:val="single"/>
          <w:rtl/>
        </w:rPr>
        <w:t>.5.2022</w:t>
      </w:r>
      <w:r w:rsidRPr="000B28FD">
        <w:rPr>
          <w:rFonts w:ascii="David" w:hAnsi="David"/>
          <w:b/>
          <w:bCs/>
          <w:szCs w:val="24"/>
          <w:u w:val="single"/>
          <w:rtl/>
        </w:rPr>
        <w:t xml:space="preserve"> בשעה 14:00</w:t>
      </w:r>
      <w:r w:rsidRPr="000B28FD">
        <w:rPr>
          <w:rFonts w:ascii="David" w:hAnsi="David"/>
          <w:szCs w:val="24"/>
          <w:rtl/>
        </w:rPr>
        <w:t>.</w:t>
      </w:r>
    </w:p>
    <w:p w14:paraId="51BEABB2"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ACD9D6A" w14:textId="77777777" w:rsidR="00DD69ED" w:rsidRPr="000B28FD" w:rsidRDefault="00DD69ED" w:rsidP="00DD69ED">
      <w:pPr>
        <w:tabs>
          <w:tab w:val="left" w:pos="1445"/>
          <w:tab w:val="left" w:pos="6185"/>
          <w:tab w:val="left" w:pos="6752"/>
        </w:tabs>
        <w:spacing w:line="360" w:lineRule="auto"/>
        <w:rPr>
          <w:rFonts w:ascii="David" w:hAnsi="David"/>
          <w:szCs w:val="24"/>
          <w:rtl/>
        </w:rPr>
      </w:pPr>
    </w:p>
    <w:p w14:paraId="5D1CA580" w14:textId="77777777" w:rsidR="00DD69ED" w:rsidRPr="000B28FD" w:rsidRDefault="00DD69ED" w:rsidP="00DD69E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F060FF8"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169F6939"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p>
    <w:p w14:paraId="7C947829" w14:textId="77777777" w:rsidR="00DD69ED" w:rsidRPr="000B28FD" w:rsidRDefault="00DD69ED" w:rsidP="00DD69ED">
      <w:pPr>
        <w:tabs>
          <w:tab w:val="left" w:pos="1445"/>
        </w:tabs>
        <w:ind w:left="4138"/>
        <w:jc w:val="center"/>
        <w:rPr>
          <w:rFonts w:ascii="David" w:hAnsi="David"/>
        </w:rPr>
      </w:pPr>
      <w:bookmarkStart w:id="1" w:name="_Toc285980546"/>
      <w:bookmarkStart w:id="2" w:name="_Toc288647182"/>
      <w:bookmarkStart w:id="3" w:name="_Toc324232052"/>
    </w:p>
    <w:p w14:paraId="66D2AF88" w14:textId="77777777" w:rsidR="00DD69ED" w:rsidRPr="000B28FD" w:rsidRDefault="00DD69ED" w:rsidP="00DD69E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1CA5C09" w14:textId="77777777" w:rsidTr="00CC17A7">
        <w:trPr>
          <w:trHeight w:hRule="exact" w:val="561"/>
        </w:trPr>
        <w:tc>
          <w:tcPr>
            <w:tcW w:w="8958" w:type="dxa"/>
            <w:tcBorders>
              <w:top w:val="nil"/>
              <w:bottom w:val="nil"/>
            </w:tcBorders>
            <w:shd w:val="clear" w:color="auto" w:fill="D9D9D9" w:themeFill="background1" w:themeFillShade="D9"/>
            <w:vAlign w:val="center"/>
          </w:tcPr>
          <w:p w14:paraId="3BA4F150" w14:textId="77777777" w:rsidR="00DD69ED" w:rsidRPr="000B28FD" w:rsidRDefault="00DD69ED" w:rsidP="00CC17A7">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DD69ED" w:rsidRPr="000B28FD" w14:paraId="3AF619BA" w14:textId="77777777" w:rsidTr="00CC17A7">
        <w:trPr>
          <w:trHeight w:hRule="exact" w:val="561"/>
        </w:trPr>
        <w:tc>
          <w:tcPr>
            <w:tcW w:w="8958" w:type="dxa"/>
            <w:tcBorders>
              <w:top w:val="nil"/>
              <w:bottom w:val="nil"/>
            </w:tcBorders>
            <w:shd w:val="clear" w:color="auto" w:fill="1B3461"/>
            <w:vAlign w:val="center"/>
          </w:tcPr>
          <w:p w14:paraId="0B39942C"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0E45C1D3" w14:textId="77777777"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29798C"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328A4A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0942A997"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5D70BB6D"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8D33FEE"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B48668C" w14:textId="77777777"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39307F0"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AA45E6D"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C74614"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DD835DF" w14:textId="77777777"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A97863A" w14:textId="77777777"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2052D39"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BA4A87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6E0B9D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478085"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01A465B"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B09FB4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FACF0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8E61F42" w14:textId="77777777" w:rsidR="00DD69ED" w:rsidRDefault="00DD69ED" w:rsidP="00DD69ED">
      <w:pPr>
        <w:pStyle w:val="HNormal0"/>
        <w:tabs>
          <w:tab w:val="left" w:leader="underscore" w:pos="8309"/>
        </w:tabs>
        <w:rPr>
          <w:rFonts w:ascii="David" w:hAnsi="David"/>
          <w:color w:val="000000"/>
          <w:rtl/>
          <w:lang w:eastAsia="en-US"/>
        </w:rPr>
      </w:pPr>
    </w:p>
    <w:p w14:paraId="4F49F247" w14:textId="77777777"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62E07CAF" w14:textId="77777777" w:rsidR="00DD69ED" w:rsidRPr="000B28FD" w:rsidRDefault="00DD69ED" w:rsidP="00DD69E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14:paraId="5F077EA4" w14:textId="77777777" w:rsidTr="00CC17A7">
        <w:tc>
          <w:tcPr>
            <w:tcW w:w="1039" w:type="pct"/>
          </w:tcPr>
          <w:p w14:paraId="591C3F2E" w14:textId="77777777" w:rsidR="00DD69ED" w:rsidRPr="000B28FD" w:rsidRDefault="00DD69ED" w:rsidP="00CC17A7">
            <w:pPr>
              <w:tabs>
                <w:tab w:val="left" w:pos="1445"/>
              </w:tabs>
              <w:spacing w:line="360" w:lineRule="auto"/>
              <w:jc w:val="both"/>
              <w:rPr>
                <w:rFonts w:ascii="David" w:hAnsi="David"/>
              </w:rPr>
            </w:pPr>
          </w:p>
        </w:tc>
        <w:tc>
          <w:tcPr>
            <w:tcW w:w="2613" w:type="pct"/>
          </w:tcPr>
          <w:p w14:paraId="2BB0C059" w14:textId="77777777" w:rsidR="00DD69ED" w:rsidRPr="000B28FD" w:rsidRDefault="00DD69ED" w:rsidP="00CC17A7">
            <w:pPr>
              <w:tabs>
                <w:tab w:val="left" w:pos="1445"/>
              </w:tabs>
              <w:spacing w:line="360" w:lineRule="auto"/>
              <w:jc w:val="both"/>
              <w:rPr>
                <w:rFonts w:ascii="David" w:hAnsi="David"/>
              </w:rPr>
            </w:pPr>
          </w:p>
        </w:tc>
        <w:tc>
          <w:tcPr>
            <w:tcW w:w="1347" w:type="pct"/>
          </w:tcPr>
          <w:p w14:paraId="36CFDABE" w14:textId="77777777" w:rsidR="00DD69ED" w:rsidRPr="000B28FD" w:rsidRDefault="00DD69ED" w:rsidP="00CC17A7">
            <w:pPr>
              <w:tabs>
                <w:tab w:val="left" w:pos="1445"/>
              </w:tabs>
              <w:spacing w:line="360" w:lineRule="auto"/>
              <w:jc w:val="both"/>
              <w:rPr>
                <w:rFonts w:ascii="David" w:hAnsi="David"/>
              </w:rPr>
            </w:pPr>
          </w:p>
        </w:tc>
      </w:tr>
      <w:tr w:rsidR="00DD69ED" w:rsidRPr="000B28FD" w14:paraId="57E6DE7F" w14:textId="77777777" w:rsidTr="00CC17A7">
        <w:tc>
          <w:tcPr>
            <w:tcW w:w="1039" w:type="pct"/>
            <w:shd w:val="pct5" w:color="auto" w:fill="auto"/>
          </w:tcPr>
          <w:p w14:paraId="3D924EB1"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0E1B278" w14:textId="77777777" w:rsidR="00DD69ED" w:rsidRPr="000B28FD" w:rsidRDefault="00DD69ED" w:rsidP="00CC17A7">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D887B16" w14:textId="77777777" w:rsidR="00DD69ED" w:rsidRPr="000B28FD" w:rsidRDefault="00DD69ED" w:rsidP="00CC17A7">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EF2905E" w14:textId="77777777" w:rsidR="00DD69ED" w:rsidRPr="000B28FD" w:rsidRDefault="00DD69ED" w:rsidP="00DD69ED">
      <w:pPr>
        <w:tabs>
          <w:tab w:val="left" w:pos="1445"/>
        </w:tabs>
        <w:spacing w:line="360" w:lineRule="auto"/>
        <w:jc w:val="both"/>
        <w:rPr>
          <w:rFonts w:ascii="David" w:hAnsi="David"/>
          <w:szCs w:val="24"/>
        </w:rPr>
      </w:pPr>
    </w:p>
    <w:p w14:paraId="4A99450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4F935E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7964A32" w14:textId="77777777" w:rsidR="00DD69ED" w:rsidRPr="000B28FD" w:rsidRDefault="00DD69ED" w:rsidP="00DD69ED">
      <w:pPr>
        <w:tabs>
          <w:tab w:val="left" w:pos="1445"/>
        </w:tabs>
        <w:jc w:val="both"/>
        <w:rPr>
          <w:rFonts w:ascii="David" w:hAnsi="David"/>
          <w:szCs w:val="24"/>
          <w:rtl/>
        </w:rPr>
      </w:pPr>
    </w:p>
    <w:p w14:paraId="7BA92120"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486895CA" w14:textId="77777777" w:rsidTr="00CC17A7">
        <w:tc>
          <w:tcPr>
            <w:tcW w:w="2902" w:type="dxa"/>
            <w:tcBorders>
              <w:top w:val="single" w:sz="8" w:space="0" w:color="auto"/>
              <w:left w:val="nil"/>
              <w:bottom w:val="nil"/>
              <w:right w:val="nil"/>
            </w:tcBorders>
            <w:hideMark/>
          </w:tcPr>
          <w:p w14:paraId="2268B4F9"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w:t>
            </w:r>
          </w:p>
        </w:tc>
        <w:tc>
          <w:tcPr>
            <w:tcW w:w="2204" w:type="dxa"/>
          </w:tcPr>
          <w:p w14:paraId="25F3811C" w14:textId="77777777" w:rsidR="00DD69ED" w:rsidRPr="000B28FD" w:rsidRDefault="00DD69ED" w:rsidP="00CC17A7">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9ACE20C"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חתימת עו"ד וחותמת</w:t>
            </w:r>
          </w:p>
        </w:tc>
      </w:tr>
    </w:tbl>
    <w:p w14:paraId="6F473F65" w14:textId="77777777" w:rsidR="00DD69ED" w:rsidRDefault="00DD69ED" w:rsidP="00DD69E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B081E8" w14:textId="77777777" w:rsidTr="00CC17A7">
        <w:trPr>
          <w:trHeight w:hRule="exact" w:val="561"/>
        </w:trPr>
        <w:tc>
          <w:tcPr>
            <w:tcW w:w="8958" w:type="dxa"/>
            <w:tcBorders>
              <w:top w:val="nil"/>
              <w:bottom w:val="nil"/>
            </w:tcBorders>
            <w:shd w:val="clear" w:color="auto" w:fill="D9D9D9" w:themeFill="background1" w:themeFillShade="D9"/>
            <w:vAlign w:val="center"/>
          </w:tcPr>
          <w:p w14:paraId="1B57FDCE" w14:textId="77777777" w:rsidR="00DD69ED" w:rsidRPr="000B28FD" w:rsidRDefault="00DD69ED" w:rsidP="00CC17A7">
            <w:pPr>
              <w:pStyle w:val="afffd"/>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DD69ED" w:rsidRPr="000B28FD" w14:paraId="4553D511" w14:textId="77777777" w:rsidTr="00CC17A7">
        <w:trPr>
          <w:trHeight w:hRule="exact" w:val="561"/>
        </w:trPr>
        <w:tc>
          <w:tcPr>
            <w:tcW w:w="8958" w:type="dxa"/>
            <w:tcBorders>
              <w:top w:val="nil"/>
              <w:bottom w:val="nil"/>
            </w:tcBorders>
            <w:shd w:val="clear" w:color="auto" w:fill="1B3461"/>
            <w:vAlign w:val="center"/>
          </w:tcPr>
          <w:p w14:paraId="2374725B"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מפרט מקצועי</w:t>
            </w:r>
          </w:p>
        </w:tc>
      </w:tr>
    </w:tbl>
    <w:p w14:paraId="3C21B602" w14:textId="77777777" w:rsidR="00DD69ED" w:rsidRPr="000B28FD" w:rsidRDefault="00DD69ED" w:rsidP="00DD69ED">
      <w:pPr>
        <w:tabs>
          <w:tab w:val="left" w:pos="1445"/>
        </w:tabs>
        <w:rPr>
          <w:rFonts w:ascii="David" w:hAnsi="David"/>
          <w:rtl/>
        </w:rPr>
      </w:pPr>
    </w:p>
    <w:p w14:paraId="7450337B" w14:textId="75E227F1" w:rsidR="00DD69ED" w:rsidRPr="000B28FD" w:rsidRDefault="00DD69ED" w:rsidP="00631485">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r w:rsidR="00553DDE">
        <w:rPr>
          <w:rFonts w:ascii="David" w:hAnsi="David" w:hint="cs"/>
          <w:b/>
          <w:bCs/>
          <w:sz w:val="32"/>
          <w:szCs w:val="32"/>
          <w:u w:val="single"/>
          <w:rtl/>
        </w:rPr>
        <w:t>14/2022</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8D4BC82456CC402F92D5381975F9523B"/>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 w:val="32"/>
              <w:szCs w:val="32"/>
              <w:u w:val="single"/>
              <w:rtl/>
            </w:rPr>
            <w:t>יעוץ טכנו-כלכלי וחשבונאי</w:t>
          </w:r>
        </w:sdtContent>
      </w:sdt>
      <w:r w:rsidRPr="000B28FD">
        <w:rPr>
          <w:rFonts w:ascii="David" w:hAnsi="David"/>
          <w:b/>
          <w:bCs/>
          <w:sz w:val="32"/>
          <w:szCs w:val="32"/>
          <w:u w:val="single"/>
          <w:rtl/>
        </w:rPr>
        <w:t xml:space="preserve"> עבור משרד האנרגיה</w:t>
      </w:r>
    </w:p>
    <w:p w14:paraId="7F4A5EF8" w14:textId="00E96C84" w:rsidR="00D51041" w:rsidRDefault="00D51041" w:rsidP="00D51041">
      <w:pPr>
        <w:pStyle w:val="af5"/>
        <w:tabs>
          <w:tab w:val="right" w:pos="138"/>
        </w:tabs>
        <w:autoSpaceDE w:val="0"/>
        <w:autoSpaceDN w:val="0"/>
        <w:adjustRightInd w:val="0"/>
        <w:spacing w:line="360" w:lineRule="auto"/>
        <w:ind w:left="360"/>
        <w:jc w:val="both"/>
        <w:rPr>
          <w:rFonts w:asciiTheme="majorBidi" w:hAnsiTheme="majorBidi"/>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Pr>
          <w:rFonts w:asciiTheme="majorBidi" w:hAnsiTheme="majorBidi" w:hint="cs"/>
          <w:szCs w:val="24"/>
          <w:rtl/>
        </w:rPr>
        <w:t>רשות הגז הטבעי (להלן: "הרשות")</w:t>
      </w:r>
      <w:r w:rsidRPr="00314B9E">
        <w:rPr>
          <w:rFonts w:asciiTheme="majorBidi" w:hAnsiTheme="majorBidi"/>
          <w:szCs w:val="24"/>
          <w:rtl/>
        </w:rPr>
        <w:t xml:space="preserve"> מעוניין לקבל שירותי </w:t>
      </w:r>
      <w:r w:rsidRPr="005E261F">
        <w:rPr>
          <w:rFonts w:asciiTheme="majorBidi" w:hAnsiTheme="majorBidi" w:hint="cs"/>
          <w:szCs w:val="24"/>
          <w:rtl/>
        </w:rPr>
        <w:t xml:space="preserve">ייעוץ </w:t>
      </w:r>
      <w:r>
        <w:rPr>
          <w:rFonts w:asciiTheme="majorBidi" w:hAnsiTheme="majorBidi" w:hint="cs"/>
          <w:szCs w:val="24"/>
          <w:rtl/>
        </w:rPr>
        <w:t>טכנו כלכלי</w:t>
      </w:r>
      <w:r w:rsidR="00F80E0D">
        <w:rPr>
          <w:rFonts w:asciiTheme="majorBidi" w:hAnsiTheme="majorBidi" w:hint="cs"/>
          <w:szCs w:val="24"/>
          <w:rtl/>
        </w:rPr>
        <w:t xml:space="preserve"> וחשבונאי</w:t>
      </w:r>
      <w:r w:rsidRPr="00314B9E" w:rsidDel="005E452B">
        <w:rPr>
          <w:rFonts w:asciiTheme="majorBidi" w:hAnsiTheme="majorBidi"/>
          <w:szCs w:val="24"/>
          <w:rtl/>
        </w:rPr>
        <w:t xml:space="preserve"> </w:t>
      </w:r>
      <w:r w:rsidRPr="005E261F">
        <w:rPr>
          <w:rFonts w:asciiTheme="majorBidi" w:hAnsiTheme="majorBidi"/>
          <w:szCs w:val="24"/>
          <w:rtl/>
        </w:rPr>
        <w:t>בכל נושא שיידרש</w:t>
      </w:r>
      <w:r>
        <w:rPr>
          <w:rFonts w:asciiTheme="majorBidi" w:hAnsiTheme="majorBidi" w:hint="cs"/>
          <w:szCs w:val="24"/>
          <w:rtl/>
        </w:rPr>
        <w:t xml:space="preserve">, ובפרט בנושא תעריפי הולכה. </w:t>
      </w:r>
      <w:r w:rsidRPr="005E261F">
        <w:rPr>
          <w:rFonts w:asciiTheme="majorBidi" w:hAnsiTheme="majorBidi"/>
          <w:szCs w:val="24"/>
          <w:rtl/>
        </w:rPr>
        <w:t xml:space="preserve"> </w:t>
      </w:r>
    </w:p>
    <w:p w14:paraId="632A3A7D" w14:textId="77777777" w:rsidR="00D51041" w:rsidRPr="00314B9E" w:rsidRDefault="00D51041" w:rsidP="00D51041">
      <w:pPr>
        <w:pStyle w:val="af5"/>
        <w:tabs>
          <w:tab w:val="right" w:pos="138"/>
        </w:tabs>
        <w:autoSpaceDE w:val="0"/>
        <w:autoSpaceDN w:val="0"/>
        <w:adjustRightInd w:val="0"/>
        <w:spacing w:line="360" w:lineRule="auto"/>
        <w:ind w:left="360"/>
        <w:jc w:val="both"/>
        <w:rPr>
          <w:rFonts w:asciiTheme="majorBidi" w:hAnsiTheme="majorBidi"/>
          <w:szCs w:val="24"/>
        </w:rPr>
      </w:pPr>
    </w:p>
    <w:p w14:paraId="6612CAEA" w14:textId="77777777" w:rsidR="00D51041" w:rsidRPr="000B28FD" w:rsidRDefault="00D51041" w:rsidP="00D51041">
      <w:pPr>
        <w:numPr>
          <w:ilvl w:val="0"/>
          <w:numId w:val="38"/>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346060F7" w14:textId="37725350" w:rsidR="00D51041" w:rsidRDefault="00D51041" w:rsidP="00D51041">
      <w:pPr>
        <w:numPr>
          <w:ilvl w:val="1"/>
          <w:numId w:val="38"/>
        </w:numPr>
        <w:spacing w:line="360" w:lineRule="auto"/>
        <w:ind w:left="1020" w:hanging="567"/>
        <w:contextualSpacing/>
        <w:jc w:val="both"/>
        <w:outlineLvl w:val="0"/>
        <w:rPr>
          <w:rFonts w:ascii="David" w:hAnsi="David"/>
          <w:szCs w:val="24"/>
        </w:rPr>
      </w:pPr>
      <w:r w:rsidRPr="00183690">
        <w:rPr>
          <w:rFonts w:ascii="David" w:hAnsi="David"/>
          <w:szCs w:val="24"/>
          <w:rtl/>
        </w:rPr>
        <w:t xml:space="preserve">ייעוץ </w:t>
      </w:r>
      <w:r>
        <w:rPr>
          <w:rFonts w:ascii="David" w:hAnsi="David" w:hint="cs"/>
          <w:szCs w:val="24"/>
          <w:rtl/>
        </w:rPr>
        <w:t>כלכלי</w:t>
      </w:r>
      <w:r w:rsidRPr="00183690">
        <w:rPr>
          <w:rFonts w:ascii="David" w:hAnsi="David"/>
          <w:szCs w:val="24"/>
          <w:rtl/>
        </w:rPr>
        <w:t xml:space="preserve"> לרשות, ובמידת הצורך שיתוף פעולה עם יועצים חיצוניים אחרים של הרשות, בנושא </w:t>
      </w:r>
      <w:r>
        <w:rPr>
          <w:rFonts w:ascii="David" w:hAnsi="David" w:hint="cs"/>
          <w:szCs w:val="24"/>
          <w:rtl/>
        </w:rPr>
        <w:t>תעריפים ומודלים טכנו-כלכליים</w:t>
      </w:r>
      <w:r w:rsidRPr="00183690">
        <w:rPr>
          <w:rFonts w:ascii="David" w:hAnsi="David"/>
          <w:szCs w:val="24"/>
          <w:rtl/>
        </w:rPr>
        <w:t xml:space="preserve"> </w:t>
      </w:r>
      <w:r w:rsidR="00E028F3">
        <w:rPr>
          <w:rFonts w:ascii="David" w:hAnsi="David" w:hint="cs"/>
          <w:szCs w:val="24"/>
          <w:rtl/>
        </w:rPr>
        <w:t xml:space="preserve">ואודות נושאים חשבונאיים </w:t>
      </w:r>
      <w:r>
        <w:rPr>
          <w:rFonts w:ascii="David" w:hAnsi="David" w:hint="cs"/>
          <w:szCs w:val="24"/>
          <w:rtl/>
        </w:rPr>
        <w:t>ב</w:t>
      </w:r>
      <w:r w:rsidRPr="00183690">
        <w:rPr>
          <w:rFonts w:ascii="David" w:hAnsi="David"/>
          <w:szCs w:val="24"/>
          <w:rtl/>
        </w:rPr>
        <w:t>משק הגז הטבעי בישראל לאור השינויים המתרחשים בו. הייעוץ יהיה בהיבט</w:t>
      </w:r>
      <w:r>
        <w:rPr>
          <w:rFonts w:ascii="David" w:hAnsi="David" w:hint="cs"/>
          <w:szCs w:val="24"/>
          <w:rtl/>
        </w:rPr>
        <w:t>י</w:t>
      </w:r>
      <w:r w:rsidRPr="00183690">
        <w:rPr>
          <w:rFonts w:ascii="David" w:hAnsi="David"/>
          <w:szCs w:val="24"/>
          <w:rtl/>
        </w:rPr>
        <w:t xml:space="preserve"> </w:t>
      </w:r>
      <w:r w:rsidRPr="005E261F">
        <w:rPr>
          <w:rFonts w:ascii="David" w:hAnsi="David" w:hint="eastAsia"/>
          <w:szCs w:val="24"/>
          <w:rtl/>
        </w:rPr>
        <w:t>ייעוץ</w:t>
      </w:r>
      <w:r w:rsidRPr="005E261F">
        <w:rPr>
          <w:rFonts w:ascii="David" w:hAnsi="David"/>
          <w:szCs w:val="24"/>
          <w:rtl/>
        </w:rPr>
        <w:t xml:space="preserve"> </w:t>
      </w:r>
      <w:r>
        <w:rPr>
          <w:rFonts w:ascii="David" w:hAnsi="David" w:hint="cs"/>
          <w:szCs w:val="24"/>
          <w:rtl/>
        </w:rPr>
        <w:t>מידול כלכלי</w:t>
      </w:r>
      <w:r w:rsidRPr="00183690" w:rsidDel="005E452B">
        <w:rPr>
          <w:rFonts w:ascii="David" w:hAnsi="David"/>
          <w:szCs w:val="24"/>
          <w:rtl/>
        </w:rPr>
        <w:t xml:space="preserve"> </w:t>
      </w:r>
      <w:r w:rsidRPr="00183690">
        <w:rPr>
          <w:rFonts w:ascii="David" w:hAnsi="David"/>
          <w:szCs w:val="24"/>
          <w:rtl/>
        </w:rPr>
        <w:t xml:space="preserve">בכל נושא שיידרש כגון: </w:t>
      </w:r>
    </w:p>
    <w:p w14:paraId="743875F7" w14:textId="7228C7A6" w:rsidR="00D51041" w:rsidRDefault="00D51041" w:rsidP="00B57100">
      <w:pPr>
        <w:pStyle w:val="af5"/>
        <w:numPr>
          <w:ilvl w:val="0"/>
          <w:numId w:val="105"/>
        </w:numPr>
        <w:spacing w:line="360" w:lineRule="auto"/>
        <w:jc w:val="both"/>
        <w:outlineLvl w:val="0"/>
        <w:rPr>
          <w:rFonts w:ascii="David" w:hAnsi="David"/>
          <w:szCs w:val="24"/>
        </w:rPr>
      </w:pPr>
      <w:r>
        <w:rPr>
          <w:rFonts w:ascii="David" w:hAnsi="David" w:hint="cs"/>
          <w:szCs w:val="24"/>
          <w:rtl/>
        </w:rPr>
        <w:t>סקירת דוחות כלכליים וניתוח הנתונים בהן</w:t>
      </w:r>
      <w:r w:rsidR="006D0C66">
        <w:rPr>
          <w:rFonts w:ascii="David" w:hAnsi="David" w:hint="cs"/>
          <w:szCs w:val="24"/>
          <w:rtl/>
        </w:rPr>
        <w:t>;</w:t>
      </w:r>
    </w:p>
    <w:p w14:paraId="579A839A" w14:textId="56F1049B" w:rsidR="00D51041" w:rsidRDefault="00D51041" w:rsidP="00B57100">
      <w:pPr>
        <w:pStyle w:val="af5"/>
        <w:numPr>
          <w:ilvl w:val="0"/>
          <w:numId w:val="105"/>
        </w:numPr>
        <w:spacing w:line="360" w:lineRule="auto"/>
        <w:jc w:val="both"/>
        <w:outlineLvl w:val="0"/>
        <w:rPr>
          <w:rFonts w:ascii="David" w:hAnsi="David"/>
          <w:szCs w:val="24"/>
        </w:rPr>
      </w:pPr>
      <w:r>
        <w:rPr>
          <w:rFonts w:ascii="David" w:hAnsi="David" w:hint="cs"/>
          <w:szCs w:val="24"/>
          <w:rtl/>
        </w:rPr>
        <w:t>עדכון תעריף ההולכה לפי המודל הטכנו-כלכלי הקיים</w:t>
      </w:r>
      <w:r w:rsidR="006D0C66">
        <w:rPr>
          <w:rFonts w:ascii="David" w:hAnsi="David" w:hint="cs"/>
          <w:szCs w:val="24"/>
          <w:rtl/>
        </w:rPr>
        <w:t>;</w:t>
      </w:r>
    </w:p>
    <w:p w14:paraId="37F2F8E2" w14:textId="641C0D5F" w:rsidR="00E028F3" w:rsidRDefault="00E028F3" w:rsidP="00B57100">
      <w:pPr>
        <w:pStyle w:val="af5"/>
        <w:numPr>
          <w:ilvl w:val="0"/>
          <w:numId w:val="105"/>
        </w:numPr>
        <w:spacing w:line="360" w:lineRule="auto"/>
        <w:jc w:val="both"/>
        <w:outlineLvl w:val="0"/>
        <w:rPr>
          <w:rFonts w:ascii="David" w:hAnsi="David"/>
          <w:szCs w:val="24"/>
        </w:rPr>
      </w:pPr>
      <w:r>
        <w:rPr>
          <w:rFonts w:ascii="David" w:hAnsi="David" w:hint="cs"/>
          <w:szCs w:val="24"/>
          <w:rtl/>
        </w:rPr>
        <w:t>בחינת הדוחות הכספיים של חברת נתיבי גז לישראל באופן שוטף</w:t>
      </w:r>
      <w:r w:rsidR="00060567">
        <w:rPr>
          <w:rFonts w:ascii="David" w:hAnsi="David" w:hint="cs"/>
          <w:szCs w:val="24"/>
          <w:rtl/>
        </w:rPr>
        <w:t>;</w:t>
      </w:r>
      <w:r>
        <w:rPr>
          <w:rFonts w:ascii="David" w:hAnsi="David" w:hint="cs"/>
          <w:szCs w:val="24"/>
          <w:rtl/>
        </w:rPr>
        <w:t xml:space="preserve"> </w:t>
      </w:r>
    </w:p>
    <w:p w14:paraId="42FB930B" w14:textId="358032A5" w:rsidR="00D51041" w:rsidRDefault="00D51041" w:rsidP="00B57100">
      <w:pPr>
        <w:pStyle w:val="af5"/>
        <w:numPr>
          <w:ilvl w:val="0"/>
          <w:numId w:val="105"/>
        </w:numPr>
        <w:spacing w:line="360" w:lineRule="auto"/>
        <w:jc w:val="both"/>
        <w:outlineLvl w:val="0"/>
        <w:rPr>
          <w:rFonts w:ascii="David" w:hAnsi="David"/>
          <w:szCs w:val="24"/>
        </w:rPr>
      </w:pPr>
      <w:r>
        <w:rPr>
          <w:rFonts w:ascii="David" w:hAnsi="David" w:hint="cs"/>
          <w:szCs w:val="24"/>
          <w:rtl/>
        </w:rPr>
        <w:t>בחינת מודלים שונים לתעריפים מהעולם ומהמ</w:t>
      </w:r>
      <w:r w:rsidR="006534E3">
        <w:rPr>
          <w:rFonts w:ascii="David" w:hAnsi="David" w:hint="cs"/>
          <w:szCs w:val="24"/>
          <w:rtl/>
        </w:rPr>
        <w:t>ש</w:t>
      </w:r>
      <w:r>
        <w:rPr>
          <w:rFonts w:ascii="David" w:hAnsi="David" w:hint="cs"/>
          <w:szCs w:val="24"/>
          <w:rtl/>
        </w:rPr>
        <w:t>ק המקומי</w:t>
      </w:r>
      <w:r w:rsidR="006D0C66">
        <w:rPr>
          <w:rFonts w:ascii="David" w:hAnsi="David" w:hint="cs"/>
          <w:szCs w:val="24"/>
          <w:rtl/>
        </w:rPr>
        <w:t>;</w:t>
      </w:r>
    </w:p>
    <w:p w14:paraId="6A13A0E2" w14:textId="1ACEECD7" w:rsidR="006534E3" w:rsidRDefault="006534E3" w:rsidP="00B57100">
      <w:pPr>
        <w:pStyle w:val="af5"/>
        <w:numPr>
          <w:ilvl w:val="0"/>
          <w:numId w:val="105"/>
        </w:numPr>
        <w:spacing w:line="360" w:lineRule="auto"/>
        <w:jc w:val="both"/>
        <w:outlineLvl w:val="0"/>
        <w:rPr>
          <w:rFonts w:ascii="David" w:hAnsi="David"/>
          <w:szCs w:val="24"/>
        </w:rPr>
      </w:pPr>
      <w:r>
        <w:rPr>
          <w:rFonts w:ascii="David" w:hAnsi="David" w:hint="cs"/>
          <w:szCs w:val="24"/>
          <w:rtl/>
        </w:rPr>
        <w:t xml:space="preserve">גיבוש המלצות לגבי תעריפים , מודל העדכון, עיתיות העדכון, </w:t>
      </w:r>
      <w:r w:rsidR="002765BD">
        <w:rPr>
          <w:rFonts w:ascii="David" w:hAnsi="David" w:hint="cs"/>
          <w:szCs w:val="24"/>
          <w:rtl/>
        </w:rPr>
        <w:t>הפיכת התהליך לשקוף וברור עבור השחקנים הרלונטיים</w:t>
      </w:r>
      <w:r>
        <w:rPr>
          <w:rFonts w:ascii="David" w:hAnsi="David" w:hint="cs"/>
          <w:szCs w:val="24"/>
          <w:rtl/>
        </w:rPr>
        <w:t xml:space="preserve"> ועוד</w:t>
      </w:r>
      <w:r w:rsidR="006D0C66">
        <w:rPr>
          <w:rFonts w:ascii="David" w:hAnsi="David" w:hint="cs"/>
          <w:szCs w:val="24"/>
          <w:rtl/>
        </w:rPr>
        <w:t>;</w:t>
      </w:r>
      <w:r>
        <w:rPr>
          <w:rFonts w:ascii="David" w:hAnsi="David" w:hint="cs"/>
          <w:szCs w:val="24"/>
          <w:rtl/>
        </w:rPr>
        <w:t xml:space="preserve"> </w:t>
      </w:r>
    </w:p>
    <w:p w14:paraId="79FF565C" w14:textId="153741D3" w:rsidR="00D51041" w:rsidRDefault="00D51041" w:rsidP="00B57100">
      <w:pPr>
        <w:pStyle w:val="af5"/>
        <w:numPr>
          <w:ilvl w:val="0"/>
          <w:numId w:val="105"/>
        </w:numPr>
        <w:spacing w:line="360" w:lineRule="auto"/>
        <w:jc w:val="both"/>
        <w:outlineLvl w:val="0"/>
        <w:rPr>
          <w:rFonts w:ascii="David" w:hAnsi="David"/>
          <w:szCs w:val="24"/>
        </w:rPr>
      </w:pPr>
      <w:r w:rsidRPr="00F24C96">
        <w:rPr>
          <w:rFonts w:ascii="David" w:hAnsi="David" w:hint="eastAsia"/>
          <w:szCs w:val="24"/>
          <w:rtl/>
        </w:rPr>
        <w:t>מבחני</w:t>
      </w:r>
      <w:r w:rsidRPr="00F24C96">
        <w:rPr>
          <w:rFonts w:ascii="David" w:hAnsi="David"/>
          <w:szCs w:val="24"/>
          <w:rtl/>
        </w:rPr>
        <w:t xml:space="preserve"> רגישות לגבי </w:t>
      </w:r>
      <w:r>
        <w:rPr>
          <w:rFonts w:ascii="David" w:hAnsi="David" w:hint="cs"/>
          <w:szCs w:val="24"/>
          <w:rtl/>
        </w:rPr>
        <w:t>תוצאות של מודלים שונים</w:t>
      </w:r>
      <w:r w:rsidR="006D0C66">
        <w:rPr>
          <w:rFonts w:ascii="David" w:hAnsi="David" w:hint="cs"/>
          <w:szCs w:val="24"/>
          <w:rtl/>
        </w:rPr>
        <w:t>;</w:t>
      </w:r>
    </w:p>
    <w:p w14:paraId="4E3EF938" w14:textId="3F441E76" w:rsidR="006534E3" w:rsidRPr="00F24C96" w:rsidRDefault="006534E3" w:rsidP="00B57100">
      <w:pPr>
        <w:pStyle w:val="af5"/>
        <w:numPr>
          <w:ilvl w:val="0"/>
          <w:numId w:val="105"/>
        </w:numPr>
        <w:spacing w:line="360" w:lineRule="auto"/>
        <w:jc w:val="both"/>
        <w:outlineLvl w:val="0"/>
        <w:rPr>
          <w:rFonts w:ascii="David" w:hAnsi="David"/>
          <w:szCs w:val="24"/>
        </w:rPr>
      </w:pPr>
      <w:r>
        <w:rPr>
          <w:rFonts w:ascii="David" w:hAnsi="David" w:hint="cs"/>
          <w:szCs w:val="24"/>
          <w:rtl/>
        </w:rPr>
        <w:t>ריכוז צוותי עבודה משרדיים ובין משרדיים לרבות הכנת המצע לדיון, המצגות המלוות, סיכומי הדיון, וכל שידרש</w:t>
      </w:r>
      <w:r w:rsidR="006D0C66">
        <w:rPr>
          <w:rFonts w:ascii="David" w:hAnsi="David" w:hint="cs"/>
          <w:szCs w:val="24"/>
          <w:rtl/>
        </w:rPr>
        <w:t>;</w:t>
      </w:r>
    </w:p>
    <w:p w14:paraId="53A10214" w14:textId="2B9C5F5B" w:rsidR="00D51041" w:rsidRDefault="00D51041" w:rsidP="00D51041">
      <w:pPr>
        <w:numPr>
          <w:ilvl w:val="2"/>
          <w:numId w:val="38"/>
        </w:numPr>
        <w:spacing w:line="360" w:lineRule="auto"/>
        <w:ind w:left="1870" w:hanging="850"/>
        <w:contextualSpacing/>
        <w:jc w:val="both"/>
        <w:outlineLvl w:val="0"/>
        <w:rPr>
          <w:rFonts w:asciiTheme="majorBidi" w:hAnsiTheme="majorBidi"/>
          <w:szCs w:val="24"/>
        </w:rPr>
      </w:pPr>
      <w:r>
        <w:rPr>
          <w:rFonts w:ascii="David" w:hAnsi="David" w:hint="cs"/>
          <w:szCs w:val="24"/>
          <w:rtl/>
        </w:rPr>
        <w:t>התוצרים יתבטאו בדרך כלל במודלים בתכנת אקסל או תכנה מקבילה, המגובים בניירות מדיניות מעמיקים הכוללים סקירה מקומית וסקירה בינלאומית, כולל מידע איכותני, נתונים שנאספו וכאלה שחושבו או נותחו על ידי הספק, סקירת חקיקה ועוד;</w:t>
      </w:r>
    </w:p>
    <w:p w14:paraId="62D9A071" w14:textId="77777777" w:rsidR="00D51041" w:rsidRDefault="00D51041" w:rsidP="00D51041">
      <w:pPr>
        <w:numPr>
          <w:ilvl w:val="2"/>
          <w:numId w:val="38"/>
        </w:numPr>
        <w:spacing w:line="360" w:lineRule="auto"/>
        <w:ind w:left="1870" w:hanging="850"/>
        <w:contextualSpacing/>
        <w:jc w:val="both"/>
        <w:outlineLvl w:val="0"/>
        <w:rPr>
          <w:rFonts w:asciiTheme="majorBidi" w:hAnsiTheme="majorBidi"/>
          <w:szCs w:val="24"/>
        </w:rPr>
      </w:pPr>
      <w:r>
        <w:rPr>
          <w:rFonts w:ascii="David" w:hAnsi="David" w:hint="cs"/>
          <w:szCs w:val="24"/>
          <w:rtl/>
        </w:rPr>
        <w:t>כמו כן יתבקשו מצגות מדיניות מלוות עשויות בצורה בהירה ומובנת, המעבירה את המידע באופן מיטבי;</w:t>
      </w:r>
    </w:p>
    <w:p w14:paraId="51ECED76" w14:textId="55E86D9A" w:rsidR="00D51041" w:rsidRDefault="00D51041" w:rsidP="006534E3">
      <w:pPr>
        <w:numPr>
          <w:ilvl w:val="2"/>
          <w:numId w:val="38"/>
        </w:numPr>
        <w:spacing w:line="360" w:lineRule="auto"/>
        <w:ind w:left="1870" w:hanging="850"/>
        <w:contextualSpacing/>
        <w:jc w:val="both"/>
        <w:outlineLvl w:val="0"/>
        <w:rPr>
          <w:rFonts w:asciiTheme="majorBidi" w:hAnsiTheme="majorBidi"/>
          <w:szCs w:val="24"/>
        </w:rPr>
      </w:pPr>
      <w:r>
        <w:rPr>
          <w:rFonts w:ascii="David" w:hAnsi="David" w:hint="cs"/>
          <w:szCs w:val="24"/>
          <w:rtl/>
        </w:rPr>
        <w:t xml:space="preserve">ניתוחים כלכליים או ניתוחי דאטה באקסל </w:t>
      </w:r>
      <w:r w:rsidR="006534E3">
        <w:rPr>
          <w:rFonts w:ascii="David" w:hAnsi="David" w:hint="cs"/>
          <w:szCs w:val="24"/>
          <w:rtl/>
        </w:rPr>
        <w:t>יכללו הפרדה ברורה בין פרמטרים לתוצאות על מנת שיאפשרו גמישות בעדכון</w:t>
      </w:r>
      <w:r>
        <w:rPr>
          <w:rFonts w:asciiTheme="majorBidi" w:hAnsiTheme="majorBidi" w:hint="cs"/>
          <w:szCs w:val="24"/>
          <w:rtl/>
        </w:rPr>
        <w:t>;</w:t>
      </w:r>
      <w:r w:rsidRPr="00183690">
        <w:rPr>
          <w:rFonts w:asciiTheme="majorBidi" w:hAnsiTheme="majorBidi"/>
          <w:szCs w:val="24"/>
          <w:rtl/>
        </w:rPr>
        <w:t xml:space="preserve"> </w:t>
      </w:r>
    </w:p>
    <w:p w14:paraId="590CB803" w14:textId="77777777" w:rsidR="00D51041" w:rsidRPr="00183690" w:rsidRDefault="00D51041" w:rsidP="00D51041">
      <w:pPr>
        <w:spacing w:line="360" w:lineRule="auto"/>
        <w:ind w:left="1870"/>
        <w:contextualSpacing/>
        <w:jc w:val="both"/>
        <w:outlineLvl w:val="0"/>
        <w:rPr>
          <w:rFonts w:asciiTheme="majorBidi" w:hAnsiTheme="majorBidi"/>
          <w:szCs w:val="24"/>
        </w:rPr>
      </w:pPr>
    </w:p>
    <w:p w14:paraId="243616B2" w14:textId="77777777" w:rsidR="00D51041" w:rsidRPr="001A0726" w:rsidRDefault="00D51041" w:rsidP="00D51041">
      <w:pPr>
        <w:numPr>
          <w:ilvl w:val="1"/>
          <w:numId w:val="38"/>
        </w:numPr>
        <w:spacing w:line="360" w:lineRule="auto"/>
        <w:ind w:left="1020" w:hanging="567"/>
        <w:contextualSpacing/>
        <w:jc w:val="both"/>
        <w:outlineLvl w:val="0"/>
        <w:rPr>
          <w:b/>
          <w:bCs/>
          <w:szCs w:val="24"/>
          <w:u w:val="single"/>
        </w:rPr>
      </w:pPr>
      <w:r w:rsidRPr="001A0726">
        <w:rPr>
          <w:rFonts w:hint="eastAsia"/>
          <w:b/>
          <w:bCs/>
          <w:szCs w:val="24"/>
          <w:u w:val="single"/>
          <w:rtl/>
        </w:rPr>
        <w:t>כללי</w:t>
      </w:r>
    </w:p>
    <w:p w14:paraId="4A116EEC" w14:textId="77777777" w:rsidR="00D51041" w:rsidRPr="002B125F" w:rsidRDefault="00D51041" w:rsidP="00D51041">
      <w:pPr>
        <w:spacing w:line="360" w:lineRule="auto"/>
        <w:ind w:left="102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14:paraId="19D93FC9" w14:textId="77777777" w:rsidR="00D51041" w:rsidRDefault="00D51041" w:rsidP="00D51041">
      <w:pPr>
        <w:numPr>
          <w:ilvl w:val="2"/>
          <w:numId w:val="38"/>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lastRenderedPageBreak/>
        <w:t>תיאור השיח שבוצע (בעלי העניין, מבנה השיח,</w:t>
      </w:r>
      <w:r>
        <w:rPr>
          <w:rFonts w:asciiTheme="majorBidi" w:hAnsiTheme="majorBidi" w:hint="cs"/>
          <w:szCs w:val="24"/>
          <w:rtl/>
        </w:rPr>
        <w:t xml:space="preserve"> משימות, לוחות זמנים</w:t>
      </w:r>
      <w:r w:rsidRPr="002B125F">
        <w:rPr>
          <w:rFonts w:asciiTheme="majorBidi" w:hAnsiTheme="majorBidi" w:hint="cs"/>
          <w:szCs w:val="24"/>
          <w:rtl/>
        </w:rPr>
        <w:t xml:space="preserve"> וכד');</w:t>
      </w:r>
    </w:p>
    <w:p w14:paraId="3E70B2A6" w14:textId="77777777" w:rsidR="00D51041" w:rsidRPr="002B125F" w:rsidRDefault="00D51041" w:rsidP="00D51041">
      <w:pPr>
        <w:numPr>
          <w:ilvl w:val="2"/>
          <w:numId w:val="38"/>
        </w:numPr>
        <w:spacing w:line="360" w:lineRule="auto"/>
        <w:ind w:left="1870" w:hanging="850"/>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14:paraId="04825FBA" w14:textId="77777777" w:rsidR="00D51041" w:rsidRPr="000B28FD" w:rsidRDefault="00D51041" w:rsidP="00D51041">
      <w:pPr>
        <w:pStyle w:val="af5"/>
        <w:tabs>
          <w:tab w:val="right" w:pos="138"/>
          <w:tab w:val="left" w:pos="1445"/>
        </w:tabs>
        <w:autoSpaceDE w:val="0"/>
        <w:autoSpaceDN w:val="0"/>
        <w:adjustRightInd w:val="0"/>
        <w:spacing w:line="360" w:lineRule="auto"/>
        <w:ind w:left="588"/>
        <w:jc w:val="both"/>
        <w:rPr>
          <w:rFonts w:ascii="David" w:hAnsi="David"/>
          <w:szCs w:val="24"/>
        </w:rPr>
      </w:pPr>
      <w:r w:rsidRPr="000B28FD">
        <w:rPr>
          <w:rFonts w:ascii="David" w:hAnsi="David"/>
          <w:szCs w:val="24"/>
          <w:rtl/>
        </w:rPr>
        <w:t xml:space="preserve"> </w:t>
      </w:r>
    </w:p>
    <w:p w14:paraId="46152E20" w14:textId="2D05DA28" w:rsidR="00DD69ED" w:rsidRPr="000B28FD" w:rsidRDefault="00DD69ED" w:rsidP="00C6542C">
      <w:pPr>
        <w:pStyle w:val="af5"/>
        <w:tabs>
          <w:tab w:val="right" w:pos="138"/>
          <w:tab w:val="left" w:pos="1445"/>
        </w:tabs>
        <w:autoSpaceDE w:val="0"/>
        <w:autoSpaceDN w:val="0"/>
        <w:adjustRightInd w:val="0"/>
        <w:spacing w:line="360" w:lineRule="auto"/>
        <w:ind w:left="588"/>
        <w:jc w:val="both"/>
        <w:rPr>
          <w:rFonts w:ascii="David" w:hAnsi="David"/>
          <w:b/>
          <w:bCs/>
          <w:szCs w:val="24"/>
          <w:u w:val="single"/>
        </w:rPr>
      </w:pPr>
    </w:p>
    <w:p w14:paraId="66F938B3"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C91C567" w14:textId="77777777" w:rsidTr="00CC17A7">
        <w:trPr>
          <w:trHeight w:hRule="exact" w:val="561"/>
          <w:jc w:val="right"/>
        </w:trPr>
        <w:tc>
          <w:tcPr>
            <w:tcW w:w="5000" w:type="pct"/>
            <w:tcBorders>
              <w:top w:val="nil"/>
              <w:bottom w:val="nil"/>
            </w:tcBorders>
            <w:shd w:val="clear" w:color="auto" w:fill="D9D9D9" w:themeFill="background1" w:themeFillShade="D9"/>
            <w:vAlign w:val="center"/>
          </w:tcPr>
          <w:p w14:paraId="020107B8" w14:textId="77777777" w:rsidR="00DD69ED" w:rsidRPr="000B28FD" w:rsidRDefault="00DD69ED" w:rsidP="00CC17A7">
            <w:pPr>
              <w:pStyle w:val="afffd"/>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DD69ED" w:rsidRPr="000B28FD" w14:paraId="144DC2A6" w14:textId="77777777" w:rsidTr="00CC17A7">
        <w:trPr>
          <w:trHeight w:hRule="exact" w:val="561"/>
          <w:jc w:val="right"/>
        </w:trPr>
        <w:tc>
          <w:tcPr>
            <w:tcW w:w="5000" w:type="pct"/>
            <w:tcBorders>
              <w:top w:val="nil"/>
              <w:bottom w:val="nil"/>
            </w:tcBorders>
            <w:shd w:val="clear" w:color="auto" w:fill="1B3461"/>
            <w:vAlign w:val="center"/>
          </w:tcPr>
          <w:p w14:paraId="7F4EFD06"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06310A56"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22664947" w14:textId="33EFCFD8" w:rsidR="00DD69ED" w:rsidRPr="000B28FD" w:rsidRDefault="00DD69ED" w:rsidP="00DD69ED">
      <w:pPr>
        <w:tabs>
          <w:tab w:val="left" w:pos="1445"/>
        </w:tabs>
        <w:spacing w:line="360" w:lineRule="auto"/>
        <w:jc w:val="both"/>
        <w:rPr>
          <w:rFonts w:ascii="David" w:hAnsi="David"/>
          <w:szCs w:val="24"/>
          <w:rtl/>
        </w:rPr>
      </w:pPr>
    </w:p>
    <w:p w14:paraId="4915FFEF"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17055402" w14:textId="77777777" w:rsidR="00DD69ED" w:rsidRPr="000B28FD" w:rsidRDefault="00DD69ED" w:rsidP="00DD69ED">
      <w:pPr>
        <w:tabs>
          <w:tab w:val="left" w:pos="1445"/>
        </w:tabs>
        <w:spacing w:line="360" w:lineRule="auto"/>
        <w:jc w:val="both"/>
        <w:rPr>
          <w:rFonts w:ascii="David" w:hAnsi="David"/>
          <w:szCs w:val="24"/>
          <w:rtl/>
        </w:rPr>
      </w:pPr>
    </w:p>
    <w:p w14:paraId="4274918A"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D00398C" w14:textId="77777777" w:rsidR="00DD69ED" w:rsidRPr="000B28FD" w:rsidRDefault="00DD69ED" w:rsidP="00DD69ED">
      <w:pPr>
        <w:tabs>
          <w:tab w:val="left" w:pos="1445"/>
        </w:tabs>
        <w:spacing w:line="360" w:lineRule="auto"/>
        <w:jc w:val="both"/>
        <w:rPr>
          <w:rFonts w:ascii="David" w:hAnsi="David"/>
          <w:szCs w:val="24"/>
          <w:rtl/>
        </w:rPr>
      </w:pPr>
    </w:p>
    <w:p w14:paraId="5CAC5E3D" w14:textId="2446283B" w:rsidR="00DD69ED" w:rsidRPr="000B28FD" w:rsidRDefault="00DD69ED" w:rsidP="00553DDE">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w:t>
      </w:r>
      <w:r w:rsidR="00553DDE">
        <w:rPr>
          <w:rFonts w:ascii="David" w:hAnsi="David" w:hint="cs"/>
          <w:szCs w:val="24"/>
          <w:rtl/>
        </w:rPr>
        <w:t>רשות הגז הטבעי</w:t>
      </w:r>
      <w:r w:rsidR="00553DDE" w:rsidRPr="000B28FD">
        <w:rPr>
          <w:rFonts w:ascii="David" w:hAnsi="David"/>
          <w:szCs w:val="24"/>
          <w:rtl/>
        </w:rPr>
        <w:t xml:space="preserve"> </w:t>
      </w:r>
      <w:r w:rsidRPr="000B28FD">
        <w:rPr>
          <w:rFonts w:ascii="David" w:hAnsi="David"/>
          <w:szCs w:val="24"/>
          <w:rtl/>
        </w:rPr>
        <w:t xml:space="preserve">המיוצג על ידי </w:t>
      </w:r>
      <w:r w:rsidR="003908AE">
        <w:rPr>
          <w:rFonts w:ascii="David" w:hAnsi="David" w:hint="cs"/>
          <w:szCs w:val="24"/>
          <w:rtl/>
        </w:rPr>
        <w:t>מנהל רשות הגז הטבעי</w:t>
      </w:r>
      <w:r w:rsidRPr="000B28FD">
        <w:rPr>
          <w:rFonts w:ascii="David" w:hAnsi="David"/>
          <w:szCs w:val="24"/>
          <w:rtl/>
        </w:rPr>
        <w:t xml:space="preserve"> ביחד עם חשב </w:t>
      </w:r>
      <w:r w:rsidR="00553DDE">
        <w:rPr>
          <w:rFonts w:ascii="David" w:hAnsi="David" w:hint="cs"/>
          <w:szCs w:val="24"/>
          <w:rtl/>
        </w:rPr>
        <w:t>רשות הגז הטבעי</w:t>
      </w:r>
      <w:r w:rsidR="00553DDE" w:rsidRPr="000B28FD">
        <w:rPr>
          <w:rFonts w:ascii="David" w:hAnsi="David"/>
          <w:szCs w:val="24"/>
          <w:rtl/>
        </w:rPr>
        <w:t xml:space="preserve">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EFAE8D5" w14:textId="77777777"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AC30E7E"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80FCCD2" w14:textId="77777777"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61314DF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2791EEB1" w14:textId="77777777"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47EC343"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14:paraId="14809736" w14:textId="77777777" w:rsidTr="00CC17A7">
        <w:tc>
          <w:tcPr>
            <w:tcW w:w="1184" w:type="dxa"/>
            <w:shd w:val="clear" w:color="auto" w:fill="auto"/>
          </w:tcPr>
          <w:p w14:paraId="2E159557"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0F06B2" w14:textId="2CF5A8F9" w:rsidR="00DD69ED" w:rsidRPr="000B28FD" w:rsidRDefault="00DD69ED" w:rsidP="00E028F3">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r w:rsidR="002765BD">
                  <w:rPr>
                    <w:rFonts w:ascii="David" w:hAnsi="David" w:hint="cs"/>
                    <w:szCs w:val="24"/>
                    <w:rtl/>
                  </w:rPr>
                  <w:t xml:space="preserve">יעוץ טכנו-כלכלי </w:t>
                </w:r>
                <w:r w:rsidR="00E028F3">
                  <w:rPr>
                    <w:rFonts w:ascii="David" w:hAnsi="David" w:hint="cs"/>
                    <w:szCs w:val="24"/>
                    <w:rtl/>
                  </w:rPr>
                  <w:t>וחשבונאי</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14:paraId="127A0AD7" w14:textId="77777777" w:rsidTr="00CC17A7">
        <w:tc>
          <w:tcPr>
            <w:tcW w:w="1184" w:type="dxa"/>
            <w:shd w:val="clear" w:color="auto" w:fill="auto"/>
          </w:tcPr>
          <w:p w14:paraId="24359D1B" w14:textId="77777777" w:rsidR="00DD69ED" w:rsidRPr="000B28FD" w:rsidRDefault="00DD69ED" w:rsidP="00CC17A7">
            <w:pPr>
              <w:tabs>
                <w:tab w:val="left" w:pos="1445"/>
              </w:tabs>
              <w:spacing w:line="360" w:lineRule="auto"/>
              <w:jc w:val="both"/>
              <w:rPr>
                <w:rFonts w:ascii="David" w:hAnsi="David"/>
                <w:szCs w:val="24"/>
              </w:rPr>
            </w:pPr>
          </w:p>
        </w:tc>
        <w:tc>
          <w:tcPr>
            <w:tcW w:w="7796" w:type="dxa"/>
            <w:shd w:val="clear" w:color="auto" w:fill="auto"/>
          </w:tcPr>
          <w:p w14:paraId="37D8C7E9" w14:textId="77777777" w:rsidR="00DD69ED" w:rsidRPr="000B28FD" w:rsidRDefault="00DD69ED" w:rsidP="00CC17A7">
            <w:pPr>
              <w:tabs>
                <w:tab w:val="left" w:pos="1445"/>
              </w:tabs>
              <w:spacing w:line="360" w:lineRule="auto"/>
              <w:jc w:val="both"/>
              <w:rPr>
                <w:rFonts w:ascii="David" w:hAnsi="David"/>
                <w:szCs w:val="24"/>
              </w:rPr>
            </w:pPr>
          </w:p>
        </w:tc>
      </w:tr>
      <w:tr w:rsidR="00DD69ED" w:rsidRPr="000B28FD" w14:paraId="5560FC86" w14:textId="77777777" w:rsidTr="00CC17A7">
        <w:tc>
          <w:tcPr>
            <w:tcW w:w="1184" w:type="dxa"/>
            <w:shd w:val="clear" w:color="auto" w:fill="auto"/>
          </w:tcPr>
          <w:p w14:paraId="6EFEA1BC"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98F9C03"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14:paraId="360511FB" w14:textId="77777777" w:rsidTr="00CC17A7">
        <w:tc>
          <w:tcPr>
            <w:tcW w:w="1184" w:type="dxa"/>
            <w:shd w:val="clear" w:color="auto" w:fill="auto"/>
          </w:tcPr>
          <w:p w14:paraId="04C48DEE" w14:textId="77777777" w:rsidR="00DD69ED" w:rsidRPr="000B28FD" w:rsidRDefault="00DD69ED" w:rsidP="00CC17A7">
            <w:pPr>
              <w:tabs>
                <w:tab w:val="left" w:pos="1445"/>
              </w:tabs>
              <w:spacing w:line="360" w:lineRule="auto"/>
              <w:jc w:val="both"/>
              <w:rPr>
                <w:rFonts w:ascii="David" w:hAnsi="David"/>
                <w:szCs w:val="24"/>
              </w:rPr>
            </w:pPr>
          </w:p>
        </w:tc>
        <w:tc>
          <w:tcPr>
            <w:tcW w:w="7796" w:type="dxa"/>
            <w:shd w:val="clear" w:color="auto" w:fill="auto"/>
          </w:tcPr>
          <w:p w14:paraId="0385907F" w14:textId="77777777" w:rsidR="00DD69ED" w:rsidRPr="000B28FD" w:rsidRDefault="00DD69ED" w:rsidP="00CC17A7">
            <w:pPr>
              <w:tabs>
                <w:tab w:val="left" w:pos="1445"/>
              </w:tabs>
              <w:spacing w:line="360" w:lineRule="auto"/>
              <w:jc w:val="both"/>
              <w:rPr>
                <w:rFonts w:ascii="David" w:hAnsi="David"/>
                <w:szCs w:val="24"/>
              </w:rPr>
            </w:pPr>
          </w:p>
        </w:tc>
      </w:tr>
      <w:tr w:rsidR="00DD69ED" w:rsidRPr="000B28FD" w14:paraId="5C16BF0D" w14:textId="77777777" w:rsidTr="00CC17A7">
        <w:tc>
          <w:tcPr>
            <w:tcW w:w="1184" w:type="dxa"/>
            <w:shd w:val="clear" w:color="auto" w:fill="auto"/>
          </w:tcPr>
          <w:p w14:paraId="7B8FACB6"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1E1BCD9" w14:textId="6D28854D" w:rsidR="00DD69ED" w:rsidRPr="000B28FD" w:rsidRDefault="00DD69ED" w:rsidP="00BB771B">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553DDE">
                  <w:rPr>
                    <w:rFonts w:ascii="David" w:hAnsi="David" w:hint="cs"/>
                    <w:b/>
                    <w:bCs/>
                    <w:rtl/>
                  </w:rPr>
                  <w:t>14/2022</w:t>
                </w:r>
              </w:sdtContent>
            </w:sdt>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00BB771B">
              <w:rPr>
                <w:rFonts w:ascii="David" w:hAnsi="David" w:hint="cs"/>
                <w:b/>
                <w:bCs/>
                <w:szCs w:val="24"/>
                <w:rtl/>
              </w:rPr>
              <w:t>ט</w:t>
            </w:r>
            <w:r w:rsidR="00BB771B" w:rsidRPr="000B28FD">
              <w:rPr>
                <w:rFonts w:ascii="David" w:hAnsi="David"/>
                <w:b/>
                <w:bCs/>
                <w:szCs w:val="24"/>
                <w:rtl/>
              </w:rPr>
              <w:t>'</w:t>
            </w:r>
            <w:r w:rsidRPr="000B28FD">
              <w:rPr>
                <w:rFonts w:ascii="David" w:hAnsi="David"/>
                <w:szCs w:val="24"/>
                <w:rtl/>
              </w:rPr>
              <w:t>;</w:t>
            </w:r>
          </w:p>
        </w:tc>
      </w:tr>
      <w:tr w:rsidR="00DD69ED" w:rsidRPr="000B28FD" w14:paraId="14CE2831" w14:textId="77777777" w:rsidTr="00CC17A7">
        <w:tc>
          <w:tcPr>
            <w:tcW w:w="1184" w:type="dxa"/>
            <w:shd w:val="clear" w:color="auto" w:fill="auto"/>
          </w:tcPr>
          <w:p w14:paraId="6FAC36FA" w14:textId="77777777" w:rsidR="00DD69ED" w:rsidRPr="000B28FD" w:rsidRDefault="00DD69ED" w:rsidP="00CC17A7">
            <w:pPr>
              <w:tabs>
                <w:tab w:val="left" w:pos="1445"/>
              </w:tabs>
              <w:spacing w:line="360" w:lineRule="auto"/>
              <w:jc w:val="both"/>
              <w:rPr>
                <w:rFonts w:ascii="David" w:hAnsi="David"/>
                <w:szCs w:val="24"/>
              </w:rPr>
            </w:pPr>
          </w:p>
        </w:tc>
        <w:tc>
          <w:tcPr>
            <w:tcW w:w="7796" w:type="dxa"/>
            <w:shd w:val="clear" w:color="auto" w:fill="auto"/>
          </w:tcPr>
          <w:p w14:paraId="3CC60C2E" w14:textId="77777777" w:rsidR="00DD69ED" w:rsidRPr="000B28FD" w:rsidRDefault="00DD69ED" w:rsidP="00CC17A7">
            <w:pPr>
              <w:tabs>
                <w:tab w:val="left" w:pos="1445"/>
              </w:tabs>
              <w:spacing w:line="360" w:lineRule="auto"/>
              <w:jc w:val="both"/>
              <w:rPr>
                <w:rFonts w:ascii="David" w:hAnsi="David"/>
                <w:szCs w:val="24"/>
              </w:rPr>
            </w:pPr>
          </w:p>
        </w:tc>
      </w:tr>
      <w:tr w:rsidR="00DD69ED" w:rsidRPr="000B28FD" w14:paraId="1969ED43" w14:textId="77777777" w:rsidTr="00CC17A7">
        <w:tc>
          <w:tcPr>
            <w:tcW w:w="1184" w:type="dxa"/>
            <w:shd w:val="clear" w:color="auto" w:fill="auto"/>
          </w:tcPr>
          <w:p w14:paraId="43E88D5B"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83C6AE"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14:paraId="5187CC20" w14:textId="77777777" w:rsidTr="00CC17A7">
        <w:tc>
          <w:tcPr>
            <w:tcW w:w="1184" w:type="dxa"/>
            <w:shd w:val="clear" w:color="auto" w:fill="auto"/>
          </w:tcPr>
          <w:p w14:paraId="0FBFD3F9" w14:textId="77777777" w:rsidR="00DD69ED" w:rsidRPr="000B28FD" w:rsidRDefault="00DD69ED" w:rsidP="00CC17A7">
            <w:pPr>
              <w:tabs>
                <w:tab w:val="left" w:pos="1445"/>
              </w:tabs>
              <w:spacing w:line="360" w:lineRule="auto"/>
              <w:jc w:val="both"/>
              <w:rPr>
                <w:rFonts w:ascii="David" w:hAnsi="David"/>
                <w:szCs w:val="24"/>
              </w:rPr>
            </w:pPr>
          </w:p>
        </w:tc>
        <w:tc>
          <w:tcPr>
            <w:tcW w:w="7796" w:type="dxa"/>
            <w:shd w:val="clear" w:color="auto" w:fill="auto"/>
          </w:tcPr>
          <w:p w14:paraId="4D33A683" w14:textId="77777777" w:rsidR="00DD69ED" w:rsidRPr="000B28FD" w:rsidRDefault="00DD69ED" w:rsidP="00CC17A7">
            <w:pPr>
              <w:tabs>
                <w:tab w:val="left" w:pos="1445"/>
              </w:tabs>
              <w:spacing w:line="360" w:lineRule="auto"/>
              <w:jc w:val="both"/>
              <w:rPr>
                <w:rFonts w:ascii="David" w:hAnsi="David"/>
                <w:szCs w:val="24"/>
              </w:rPr>
            </w:pPr>
          </w:p>
        </w:tc>
      </w:tr>
      <w:tr w:rsidR="00DD69ED" w:rsidRPr="000B28FD" w14:paraId="2797620D" w14:textId="77777777" w:rsidTr="00CC17A7">
        <w:tc>
          <w:tcPr>
            <w:tcW w:w="1184" w:type="dxa"/>
            <w:shd w:val="clear" w:color="auto" w:fill="auto"/>
          </w:tcPr>
          <w:p w14:paraId="61AECDFA"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A20CE4F" w14:textId="77777777" w:rsidR="00DD69ED" w:rsidRPr="000B28FD" w:rsidRDefault="00DD69ED" w:rsidP="00CC17A7">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5994CC9" w14:textId="77777777" w:rsidR="00DD69ED" w:rsidRPr="000B28FD" w:rsidRDefault="00DD69ED" w:rsidP="00DD69ED">
      <w:pPr>
        <w:tabs>
          <w:tab w:val="left" w:pos="1445"/>
        </w:tabs>
        <w:spacing w:line="360" w:lineRule="auto"/>
        <w:ind w:left="708" w:hanging="708"/>
        <w:jc w:val="both"/>
        <w:rPr>
          <w:rFonts w:ascii="David" w:hAnsi="David"/>
          <w:szCs w:val="24"/>
          <w:rtl/>
        </w:rPr>
      </w:pPr>
    </w:p>
    <w:p w14:paraId="1523A07A" w14:textId="77777777"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lastRenderedPageBreak/>
        <w:t>לפיכך הוסכם, הוצהר והותנה בין הצדדים כדלקמן:</w:t>
      </w:r>
    </w:p>
    <w:p w14:paraId="12D019B3" w14:textId="77777777" w:rsidR="00DD69ED" w:rsidRPr="000B28FD" w:rsidRDefault="00DD69ED" w:rsidP="00DD69ED">
      <w:pPr>
        <w:tabs>
          <w:tab w:val="left" w:pos="1445"/>
        </w:tabs>
        <w:spacing w:line="360" w:lineRule="auto"/>
        <w:jc w:val="both"/>
        <w:rPr>
          <w:rFonts w:ascii="David" w:hAnsi="David"/>
          <w:szCs w:val="24"/>
          <w:rtl/>
        </w:rPr>
      </w:pPr>
    </w:p>
    <w:p w14:paraId="5476B667" w14:textId="77777777"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940671B"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6C060E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D5285E9" w14:textId="77777777" w:rsidR="00DD69ED" w:rsidRPr="000B28FD" w:rsidRDefault="00DD69ED" w:rsidP="00DD69ED">
      <w:pPr>
        <w:tabs>
          <w:tab w:val="left" w:pos="1445"/>
        </w:tabs>
        <w:spacing w:line="360" w:lineRule="auto"/>
        <w:jc w:val="both"/>
        <w:rPr>
          <w:rFonts w:ascii="David" w:hAnsi="David"/>
          <w:szCs w:val="24"/>
          <w:u w:val="single"/>
        </w:rPr>
      </w:pPr>
    </w:p>
    <w:p w14:paraId="61E82F7B"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3727AFF" w14:textId="7F2B9E5B" w:rsidR="00DD69ED" w:rsidRPr="000B28FD" w:rsidRDefault="00DD69ED" w:rsidP="00553DDE">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553DDE">
        <w:rPr>
          <w:rFonts w:ascii="David" w:hAnsi="David" w:hint="cs"/>
          <w:szCs w:val="24"/>
          <w:rtl/>
        </w:rPr>
        <w:t>14/2022</w:t>
      </w:r>
      <w:r w:rsidRPr="000B28FD">
        <w:rPr>
          <w:rFonts w:ascii="David" w:hAnsi="David"/>
          <w:szCs w:val="24"/>
          <w:rtl/>
        </w:rPr>
        <w:t xml:space="preserve"> ובנספחיו. </w:t>
      </w:r>
    </w:p>
    <w:p w14:paraId="79E53F08" w14:textId="78627725" w:rsidR="00DD69ED" w:rsidRPr="000B28FD" w:rsidRDefault="00DD69ED" w:rsidP="006D0C66">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שיקבע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AB01129" w14:textId="77777777" w:rsidR="00DD69ED" w:rsidRPr="000B28FD" w:rsidRDefault="00DD69ED" w:rsidP="00DD69ED">
      <w:pPr>
        <w:tabs>
          <w:tab w:val="left" w:pos="1445"/>
        </w:tabs>
        <w:spacing w:line="360" w:lineRule="auto"/>
        <w:ind w:left="567"/>
        <w:jc w:val="both"/>
        <w:rPr>
          <w:rFonts w:ascii="David" w:hAnsi="David"/>
          <w:szCs w:val="24"/>
        </w:rPr>
      </w:pPr>
    </w:p>
    <w:p w14:paraId="7F8F4A73"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72827F2" w14:textId="5AB8AB67" w:rsidR="00DD69ED" w:rsidRPr="000B28FD" w:rsidRDefault="00DD69ED" w:rsidP="006D0C66">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553DDE">
        <w:rPr>
          <w:rFonts w:ascii="David" w:hAnsi="David" w:hint="cs"/>
          <w:szCs w:val="24"/>
          <w:rtl/>
        </w:rPr>
        <w:t>גב</w:t>
      </w:r>
      <w:r w:rsidR="006534E3">
        <w:rPr>
          <w:rFonts w:ascii="David" w:hAnsi="David" w:hint="cs"/>
          <w:szCs w:val="24"/>
          <w:rtl/>
        </w:rPr>
        <w:t>'</w:t>
      </w:r>
      <w:r w:rsidR="00553DDE">
        <w:rPr>
          <w:rFonts w:ascii="David" w:hAnsi="David" w:hint="cs"/>
          <w:szCs w:val="24"/>
          <w:rtl/>
        </w:rPr>
        <w:t xml:space="preserve"> כנרת דהן גרנית</w:t>
      </w:r>
      <w:r w:rsidRPr="000B28FD">
        <w:rPr>
          <w:rFonts w:ascii="David" w:hAnsi="David"/>
          <w:szCs w:val="24"/>
          <w:rtl/>
        </w:rPr>
        <w:t xml:space="preserve"> או מי מטעמ</w:t>
      </w:r>
      <w:r w:rsidR="006D0C66">
        <w:rPr>
          <w:rFonts w:ascii="David" w:hAnsi="David" w:hint="cs"/>
          <w:szCs w:val="24"/>
          <w:rtl/>
        </w:rPr>
        <w:t>ה</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A9146A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52506968" w14:textId="77777777" w:rsidR="00DD69ED" w:rsidRPr="000B28FD" w:rsidRDefault="00DD69ED" w:rsidP="00DD69ED">
      <w:pPr>
        <w:tabs>
          <w:tab w:val="left" w:pos="1445"/>
        </w:tabs>
        <w:spacing w:line="360" w:lineRule="auto"/>
        <w:jc w:val="both"/>
        <w:rPr>
          <w:rFonts w:ascii="David" w:hAnsi="David"/>
          <w:szCs w:val="24"/>
        </w:rPr>
      </w:pPr>
    </w:p>
    <w:p w14:paraId="71E8947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0294A9B2" w14:textId="0424D948" w:rsidR="00DD69ED" w:rsidRPr="000B28FD" w:rsidRDefault="00DD69ED" w:rsidP="006D0C66">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553DDE">
        <w:rPr>
          <w:rFonts w:ascii="David" w:hAnsi="David" w:hint="cs"/>
          <w:szCs w:val="24"/>
          <w:rtl/>
        </w:rPr>
        <w:t>שנה</w:t>
      </w:r>
      <w:r w:rsidRPr="000B28FD">
        <w:rPr>
          <w:rFonts w:ascii="David" w:hAnsi="David"/>
          <w:szCs w:val="24"/>
          <w:rtl/>
        </w:rPr>
        <w:t xml:space="preserve">, החל מיום </w:t>
      </w:r>
      <w:r w:rsidR="00ED15A6" w:rsidRPr="00B948A3">
        <w:rPr>
          <w:rFonts w:ascii="David" w:hAnsi="David" w:hint="cs"/>
          <w:szCs w:val="24"/>
          <w:rtl/>
        </w:rPr>
        <w:t xml:space="preserve">החתימה על ההסכם </w:t>
      </w:r>
      <w:r w:rsidRPr="000B28FD">
        <w:rPr>
          <w:rFonts w:ascii="David" w:hAnsi="David"/>
          <w:szCs w:val="24"/>
          <w:rtl/>
        </w:rPr>
        <w:t xml:space="preserve"> ועד יום ______(להלן: "</w:t>
      </w:r>
      <w:r w:rsidRPr="000B28FD">
        <w:rPr>
          <w:rFonts w:ascii="David" w:hAnsi="David"/>
          <w:b/>
          <w:bCs/>
          <w:szCs w:val="24"/>
          <w:rtl/>
        </w:rPr>
        <w:t>תקופת ההסכם</w:t>
      </w:r>
      <w:r w:rsidRPr="000B28FD">
        <w:rPr>
          <w:rFonts w:ascii="David" w:hAnsi="David"/>
          <w:szCs w:val="24"/>
          <w:rtl/>
        </w:rPr>
        <w:t>").</w:t>
      </w:r>
    </w:p>
    <w:p w14:paraId="1C3ECCEF" w14:textId="6C4D0D39" w:rsidR="00DD69ED" w:rsidRPr="000B28FD" w:rsidRDefault="00DD69ED" w:rsidP="00553DDE">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w:t>
      </w:r>
      <w:r w:rsidR="00553DDE">
        <w:rPr>
          <w:rFonts w:ascii="David" w:hAnsi="David" w:hint="cs"/>
          <w:szCs w:val="24"/>
          <w:rtl/>
        </w:rPr>
        <w:t>ל</w:t>
      </w:r>
      <w:r w:rsidRPr="000B28FD">
        <w:rPr>
          <w:rFonts w:ascii="David" w:hAnsi="David"/>
          <w:szCs w:val="24"/>
          <w:rtl/>
        </w:rPr>
        <w:t xml:space="preserve">תקופות נוספות, ולהרחיב את ההיקף הכספי של ההסכם, באופן יחסי להארכה, ובלבד שסך תקופת ההסכם לא תעלה על </w:t>
      </w:r>
      <w:r w:rsidR="00553DDE">
        <w:rPr>
          <w:rFonts w:ascii="David" w:hAnsi="David" w:hint="cs"/>
          <w:szCs w:val="24"/>
          <w:rtl/>
        </w:rPr>
        <w:t>חמש שנים</w:t>
      </w:r>
      <w:r w:rsidRPr="000B28FD">
        <w:rPr>
          <w:rFonts w:ascii="David" w:hAnsi="David"/>
          <w:szCs w:val="24"/>
          <w:rtl/>
        </w:rPr>
        <w:t>. זאת על פי הודעה מראש ובכתב של המשרד, ללא צורך בהסכמה מפורשת של נותן השירותים.</w:t>
      </w:r>
    </w:p>
    <w:p w14:paraId="712005C5" w14:textId="77777777" w:rsidR="00DD69ED" w:rsidRPr="000B28FD" w:rsidRDefault="00DD69ED" w:rsidP="00DD69ED">
      <w:pPr>
        <w:tabs>
          <w:tab w:val="left" w:pos="1445"/>
        </w:tabs>
        <w:spacing w:line="360" w:lineRule="auto"/>
        <w:ind w:left="1134"/>
        <w:jc w:val="both"/>
        <w:rPr>
          <w:rFonts w:ascii="David" w:hAnsi="David"/>
          <w:szCs w:val="24"/>
          <w:u w:val="single"/>
          <w:rtl/>
        </w:rPr>
      </w:pPr>
    </w:p>
    <w:p w14:paraId="748A42AF" w14:textId="77777777"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72D37F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CC923C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B6F28F1" w14:textId="358C0E83" w:rsidR="00DD69ED" w:rsidRPr="000B28FD" w:rsidRDefault="00DD69ED" w:rsidP="00B948A3">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w:t>
      </w:r>
      <w:r w:rsidR="00B948A3">
        <w:rPr>
          <w:rFonts w:ascii="David" w:hAnsi="David" w:hint="cs"/>
          <w:szCs w:val="24"/>
          <w:rtl/>
        </w:rPr>
        <w:t>ל פי</w:t>
      </w:r>
      <w:r w:rsidRPr="000B28FD">
        <w:rPr>
          <w:rFonts w:ascii="David" w:hAnsi="David"/>
          <w:szCs w:val="24"/>
          <w:rtl/>
        </w:rPr>
        <w:t xml:space="preserve"> הצעה זו, כולן או חלקן, לצד שלישי אלא בהסכמה מראש ובכתב מהמשרד.</w:t>
      </w:r>
    </w:p>
    <w:p w14:paraId="22828B9B" w14:textId="5D02C2D7" w:rsidR="00DD69ED" w:rsidRPr="000B28FD" w:rsidRDefault="00DD69ED" w:rsidP="00B948A3">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lastRenderedPageBreak/>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יהיו אלו שהוצעו ע</w:t>
      </w:r>
      <w:r w:rsidR="00B948A3">
        <w:rPr>
          <w:rFonts w:ascii="David" w:hAnsi="David" w:hint="cs"/>
          <w:szCs w:val="24"/>
          <w:rtl/>
        </w:rPr>
        <w:t>ל ידי</w:t>
      </w:r>
      <w:r w:rsidRPr="000B28FD">
        <w:rPr>
          <w:rFonts w:ascii="David" w:hAnsi="David"/>
          <w:szCs w:val="24"/>
          <w:rtl/>
        </w:rPr>
        <w:t xml:space="preserve">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w:t>
      </w:r>
      <w:r w:rsidR="00B948A3">
        <w:rPr>
          <w:rFonts w:ascii="David" w:hAnsi="David" w:hint="cs"/>
          <w:szCs w:val="24"/>
          <w:rtl/>
        </w:rPr>
        <w:t>ל ידי</w:t>
      </w:r>
      <w:r w:rsidRPr="000B28FD">
        <w:rPr>
          <w:rFonts w:ascii="David" w:hAnsi="David"/>
          <w:szCs w:val="24"/>
          <w:rtl/>
        </w:rPr>
        <w:t xml:space="preserve"> המשרד ובהתראה של 30 ימים מראש, אלא אם אישר הממונה החלפה מסוימת במועד שונה.</w:t>
      </w:r>
    </w:p>
    <w:p w14:paraId="05327C13"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383F667E" w14:textId="00D5BE6A" w:rsidR="006534E3" w:rsidRPr="006534E3" w:rsidRDefault="006534E3" w:rsidP="0014430F">
      <w:pPr>
        <w:pStyle w:val="af5"/>
        <w:numPr>
          <w:ilvl w:val="2"/>
          <w:numId w:val="94"/>
        </w:numPr>
        <w:tabs>
          <w:tab w:val="left" w:pos="1445"/>
        </w:tabs>
        <w:spacing w:line="360" w:lineRule="auto"/>
        <w:ind w:right="0"/>
        <w:jc w:val="both"/>
        <w:rPr>
          <w:rFonts w:ascii="David" w:hAnsi="David"/>
          <w:szCs w:val="24"/>
          <w:rtl/>
        </w:rPr>
      </w:pPr>
      <w:r w:rsidRPr="006534E3">
        <w:rPr>
          <w:rFonts w:ascii="David" w:hAnsi="David"/>
          <w:szCs w:val="24"/>
          <w:rtl/>
        </w:rPr>
        <w:t xml:space="preserve">הממונה יהיה רשאי לבקש הוספתו של איש צוות נוסף עבור פרוייקט ספציפי, בתנאי שהינו בעל תואר ראשון לפחות ובעל ניסיון של שנתיים לפחות ביעוץ בתחום הרלוונטי לפרוייקט. כאמור בסעיף. 2.2.6 ו 3.3 </w:t>
      </w:r>
      <w:r w:rsidR="0014430F">
        <w:rPr>
          <w:rFonts w:ascii="David" w:hAnsi="David" w:hint="cs"/>
          <w:szCs w:val="24"/>
          <w:rtl/>
        </w:rPr>
        <w:t xml:space="preserve">למכרז </w:t>
      </w:r>
      <w:r w:rsidRPr="006534E3">
        <w:rPr>
          <w:rFonts w:ascii="David" w:hAnsi="David"/>
          <w:szCs w:val="24"/>
          <w:rtl/>
        </w:rPr>
        <w:t xml:space="preserve">לגבי איש הצוות הנוסף יוכל הממונה לדרוש התמחות נוספת או שונה לפי צרכי הפרוייקט המוצע ובתעריף המוצע, באישור וועדת המכרזים. </w:t>
      </w:r>
    </w:p>
    <w:p w14:paraId="7B161EAF" w14:textId="7CB46F65" w:rsidR="006534E3" w:rsidRPr="006534E3" w:rsidRDefault="006534E3" w:rsidP="0014430F">
      <w:pPr>
        <w:pStyle w:val="af5"/>
        <w:numPr>
          <w:ilvl w:val="2"/>
          <w:numId w:val="94"/>
        </w:numPr>
        <w:tabs>
          <w:tab w:val="left" w:pos="1445"/>
        </w:tabs>
        <w:spacing w:line="360" w:lineRule="auto"/>
        <w:ind w:right="0"/>
        <w:jc w:val="both"/>
        <w:rPr>
          <w:rFonts w:ascii="David" w:hAnsi="David"/>
          <w:szCs w:val="24"/>
          <w:rtl/>
        </w:rPr>
      </w:pPr>
      <w:r w:rsidRPr="006534E3">
        <w:rPr>
          <w:rFonts w:ascii="David" w:hAnsi="David"/>
          <w:szCs w:val="24"/>
          <w:rtl/>
        </w:rPr>
        <w:t xml:space="preserve">עבור כל פרוייקט יפתח </w:t>
      </w:r>
      <w:r w:rsidR="0014430F">
        <w:rPr>
          <w:rFonts w:ascii="David" w:hAnsi="David" w:hint="cs"/>
          <w:szCs w:val="24"/>
          <w:rtl/>
        </w:rPr>
        <w:t xml:space="preserve">מנהל </w:t>
      </w:r>
      <w:r w:rsidRPr="006534E3">
        <w:rPr>
          <w:rFonts w:ascii="David" w:hAnsi="David"/>
          <w:szCs w:val="24"/>
          <w:rtl/>
        </w:rPr>
        <w:t>הצוות כרטיס פרוייקט המגדיר לוחות זמנים איכות ותוצרים, אשר יאושר מול הגורם המקצועי במשרד אשר יוגדר על ידי הממונה על  ההתקשרות או מי מטעמה. אי עמידה נשנית / חוזרת בהתחי</w:t>
      </w:r>
      <w:r w:rsidR="00B948A3">
        <w:rPr>
          <w:rFonts w:ascii="David" w:hAnsi="David" w:hint="cs"/>
          <w:szCs w:val="24"/>
          <w:rtl/>
        </w:rPr>
        <w:t>י</w:t>
      </w:r>
      <w:r w:rsidRPr="006534E3">
        <w:rPr>
          <w:rFonts w:ascii="David" w:hAnsi="David"/>
          <w:szCs w:val="24"/>
          <w:rtl/>
        </w:rPr>
        <w:t>בויות הפרויקטליות , תהיה עילה להפסקת ההתקשרות</w:t>
      </w:r>
      <w:r w:rsidR="0014430F">
        <w:rPr>
          <w:rFonts w:ascii="David" w:hAnsi="David" w:hint="cs"/>
          <w:szCs w:val="24"/>
          <w:rtl/>
        </w:rPr>
        <w:t>.</w:t>
      </w:r>
      <w:r w:rsidRPr="006534E3">
        <w:rPr>
          <w:rFonts w:ascii="David" w:hAnsi="David"/>
          <w:szCs w:val="24"/>
          <w:rtl/>
        </w:rPr>
        <w:t xml:space="preserve"> </w:t>
      </w:r>
    </w:p>
    <w:p w14:paraId="7CCE924E"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46127CF1"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F682327" w14:textId="77777777" w:rsidR="00DD69ED" w:rsidRPr="000B28FD" w:rsidRDefault="00DD69ED" w:rsidP="00DD69ED">
      <w:pPr>
        <w:tabs>
          <w:tab w:val="left" w:pos="1445"/>
        </w:tabs>
        <w:spacing w:line="360" w:lineRule="auto"/>
        <w:jc w:val="both"/>
        <w:rPr>
          <w:rFonts w:ascii="David" w:hAnsi="David"/>
          <w:szCs w:val="24"/>
        </w:rPr>
      </w:pPr>
    </w:p>
    <w:p w14:paraId="291953A7"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BAB0842" w14:textId="77777777"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B68969A"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6668ED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783133E" w14:textId="1517A6C2" w:rsidR="00DD69ED" w:rsidRPr="000B28FD" w:rsidRDefault="00DD69ED" w:rsidP="00B948A3">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w:t>
      </w:r>
      <w:r w:rsidR="00B948A3">
        <w:rPr>
          <w:rFonts w:ascii="David" w:hAnsi="David" w:hint="cs"/>
          <w:szCs w:val="24"/>
          <w:rtl/>
        </w:rPr>
        <w:t>ל ידי</w:t>
      </w:r>
      <w:r w:rsidRPr="000B28FD">
        <w:rPr>
          <w:rFonts w:ascii="David" w:hAnsi="David"/>
          <w:szCs w:val="24"/>
          <w:rtl/>
        </w:rPr>
        <w:t xml:space="preserve"> המשרד על אודות ההפרה כאמור.</w:t>
      </w:r>
    </w:p>
    <w:p w14:paraId="5A860777"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D9472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48C9F9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D2D1DF"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6FCA416F" w14:textId="77777777" w:rsidR="00DD69ED" w:rsidRPr="000B28FD" w:rsidRDefault="00DD69ED" w:rsidP="00DD69ED">
      <w:pPr>
        <w:tabs>
          <w:tab w:val="left" w:pos="1445"/>
        </w:tabs>
        <w:spacing w:line="360" w:lineRule="auto"/>
        <w:jc w:val="both"/>
        <w:rPr>
          <w:rFonts w:ascii="David" w:hAnsi="David"/>
          <w:szCs w:val="24"/>
          <w:rtl/>
        </w:rPr>
      </w:pPr>
    </w:p>
    <w:p w14:paraId="3D3D2EF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6F3FAC71" w14:textId="77777777"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78C76EC6" w14:textId="6EAB1DCB" w:rsidR="00DD69ED" w:rsidRPr="00E107E4" w:rsidRDefault="00DD69ED" w:rsidP="00BB771B">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w:t>
      </w:r>
      <w:r w:rsidRPr="00E107E4">
        <w:rPr>
          <w:rFonts w:ascii="David" w:hAnsi="David"/>
          <w:szCs w:val="24"/>
          <w:rtl/>
        </w:rPr>
        <w:t xml:space="preserve">המחיר של נותן השירותים, המצ"ב </w:t>
      </w:r>
      <w:r w:rsidRPr="00E107E4">
        <w:rPr>
          <w:rFonts w:ascii="David" w:hAnsi="David"/>
          <w:b/>
          <w:bCs/>
          <w:szCs w:val="24"/>
          <w:rtl/>
        </w:rPr>
        <w:t xml:space="preserve">כנספח </w:t>
      </w:r>
      <w:r w:rsidR="00BB771B" w:rsidRPr="00E107E4">
        <w:rPr>
          <w:rFonts w:ascii="David" w:hAnsi="David" w:hint="cs"/>
          <w:b/>
          <w:bCs/>
          <w:szCs w:val="24"/>
          <w:rtl/>
        </w:rPr>
        <w:t>ט</w:t>
      </w:r>
      <w:r w:rsidR="00BB771B" w:rsidRPr="00E107E4">
        <w:rPr>
          <w:rFonts w:ascii="David" w:hAnsi="David"/>
          <w:b/>
          <w:bCs/>
          <w:szCs w:val="24"/>
          <w:rtl/>
        </w:rPr>
        <w:t>'</w:t>
      </w:r>
      <w:r w:rsidR="00BB771B" w:rsidRPr="00E107E4">
        <w:rPr>
          <w:rFonts w:ascii="David" w:hAnsi="David"/>
          <w:szCs w:val="24"/>
          <w:rtl/>
        </w:rPr>
        <w:t xml:space="preserve"> </w:t>
      </w:r>
      <w:r w:rsidRPr="00E107E4">
        <w:rPr>
          <w:rFonts w:ascii="David" w:hAnsi="David"/>
          <w:szCs w:val="24"/>
          <w:rtl/>
        </w:rPr>
        <w:t xml:space="preserve">וכן על המפרט המקצועי של המכרז, המצ"ב </w:t>
      </w:r>
      <w:r w:rsidRPr="00E107E4">
        <w:rPr>
          <w:rFonts w:ascii="David" w:hAnsi="David"/>
          <w:b/>
          <w:bCs/>
          <w:szCs w:val="24"/>
          <w:rtl/>
        </w:rPr>
        <w:t>כנספח א'1</w:t>
      </w:r>
      <w:r w:rsidRPr="00E107E4">
        <w:rPr>
          <w:rFonts w:ascii="David" w:hAnsi="David"/>
          <w:szCs w:val="24"/>
          <w:rtl/>
        </w:rPr>
        <w:t>.</w:t>
      </w:r>
    </w:p>
    <w:p w14:paraId="15F1885C" w14:textId="255A94A7" w:rsidR="00DD69ED" w:rsidRPr="00E107E4" w:rsidRDefault="00DD69ED" w:rsidP="00F24C96">
      <w:pPr>
        <w:numPr>
          <w:ilvl w:val="1"/>
          <w:numId w:val="94"/>
        </w:numPr>
        <w:tabs>
          <w:tab w:val="left" w:pos="1445"/>
          <w:tab w:val="left" w:pos="3004"/>
        </w:tabs>
        <w:spacing w:line="360" w:lineRule="auto"/>
        <w:ind w:right="0"/>
        <w:jc w:val="both"/>
        <w:rPr>
          <w:rFonts w:ascii="David" w:hAnsi="David"/>
          <w:szCs w:val="24"/>
        </w:rPr>
      </w:pPr>
      <w:r w:rsidRPr="00E107E4">
        <w:rPr>
          <w:rFonts w:ascii="David" w:hAnsi="David"/>
          <w:szCs w:val="24"/>
          <w:rtl/>
        </w:rPr>
        <w:t>ההיקף הכספי הכולל/ לתקופת ההסכם, לא כולל מימושי אופציה, לא יעלה על סכום של</w:t>
      </w:r>
      <w:r w:rsidR="00F24C96" w:rsidRPr="00E107E4">
        <w:rPr>
          <w:rFonts w:ascii="David" w:hAnsi="David" w:hint="cs"/>
          <w:szCs w:val="24"/>
          <w:rtl/>
        </w:rPr>
        <w:t>______</w:t>
      </w:r>
      <w:r w:rsidRPr="00E107E4">
        <w:rPr>
          <w:rFonts w:ascii="David" w:hAnsi="David"/>
          <w:szCs w:val="24"/>
          <w:rtl/>
        </w:rPr>
        <w:t xml:space="preserve">₪, בתוספת מע"מ. </w:t>
      </w:r>
    </w:p>
    <w:p w14:paraId="6E08F095"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E107E4">
        <w:rPr>
          <w:rFonts w:ascii="David" w:hAnsi="David"/>
          <w:szCs w:val="24"/>
          <w:rtl/>
        </w:rPr>
        <w:t>ביצוע השירותים לפי סעיף זה יעשה בהתאם</w:t>
      </w:r>
      <w:r w:rsidRPr="000B28FD">
        <w:rPr>
          <w:rFonts w:ascii="David" w:hAnsi="David"/>
          <w:szCs w:val="24"/>
          <w:rtl/>
        </w:rPr>
        <w:t xml:space="preserve"> לדרישת המשרד ולפי צרכיו ובכפוף לקיום תקציב לנושא וקבלת כל האישורים הדרושים.</w:t>
      </w:r>
    </w:p>
    <w:p w14:paraId="297FCE47" w14:textId="6260A4E3" w:rsidR="006534E3" w:rsidRDefault="006534E3" w:rsidP="00F24C96">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F24C96">
        <w:rPr>
          <w:rFonts w:ascii="David" w:hAnsi="David"/>
          <w:szCs w:val="24"/>
        </w:rPr>
        <w:t xml:space="preserve"> </w:t>
      </w:r>
      <w:r w:rsidRPr="00F24C96">
        <w:rPr>
          <w:rFonts w:ascii="David" w:hAnsi="David"/>
          <w:szCs w:val="24"/>
          <w:rtl/>
        </w:rPr>
        <w:t>מתן</w:t>
      </w:r>
      <w:r w:rsidRPr="00F24C96">
        <w:rPr>
          <w:rFonts w:ascii="David" w:hAnsi="David"/>
          <w:szCs w:val="24"/>
        </w:rPr>
        <w:t xml:space="preserve"> </w:t>
      </w:r>
      <w:r w:rsidRPr="00F24C96">
        <w:rPr>
          <w:rFonts w:ascii="David" w:hAnsi="David"/>
          <w:szCs w:val="24"/>
          <w:rtl/>
        </w:rPr>
        <w:t>השירותים</w:t>
      </w:r>
      <w:r w:rsidRPr="00F24C96">
        <w:rPr>
          <w:rFonts w:ascii="David" w:hAnsi="David"/>
          <w:szCs w:val="24"/>
        </w:rPr>
        <w:t xml:space="preserve"> </w:t>
      </w:r>
      <w:r w:rsidRPr="00F24C96">
        <w:rPr>
          <w:rFonts w:ascii="David" w:hAnsi="David"/>
          <w:szCs w:val="24"/>
          <w:rtl/>
        </w:rPr>
        <w:t>ומילוי</w:t>
      </w:r>
      <w:r w:rsidRPr="00F24C96">
        <w:rPr>
          <w:rFonts w:ascii="David" w:hAnsi="David"/>
          <w:szCs w:val="24"/>
        </w:rPr>
        <w:t xml:space="preserve"> </w:t>
      </w:r>
      <w:r w:rsidRPr="00F24C96">
        <w:rPr>
          <w:rFonts w:ascii="David" w:hAnsi="David"/>
          <w:szCs w:val="24"/>
          <w:rtl/>
        </w:rPr>
        <w:t>יתר</w:t>
      </w:r>
      <w:r w:rsidRPr="00F24C96">
        <w:rPr>
          <w:rFonts w:ascii="David" w:hAnsi="David"/>
          <w:szCs w:val="24"/>
        </w:rPr>
        <w:t xml:space="preserve"> </w:t>
      </w:r>
      <w:r w:rsidRPr="00F24C96">
        <w:rPr>
          <w:rFonts w:ascii="David" w:hAnsi="David"/>
          <w:szCs w:val="24"/>
          <w:rtl/>
        </w:rPr>
        <w:t>התחייבויות</w:t>
      </w:r>
      <w:r w:rsidRPr="00F24C96">
        <w:rPr>
          <w:rFonts w:ascii="David" w:hAnsi="David"/>
          <w:szCs w:val="24"/>
        </w:rPr>
        <w:t xml:space="preserve"> </w:t>
      </w:r>
      <w:r w:rsidRPr="00F24C96">
        <w:rPr>
          <w:rFonts w:ascii="David" w:hAnsi="David"/>
          <w:szCs w:val="24"/>
          <w:rtl/>
        </w:rPr>
        <w:t>נותן השירותים</w:t>
      </w:r>
      <w:r w:rsidRPr="00F24C96">
        <w:rPr>
          <w:rFonts w:ascii="David" w:hAnsi="David"/>
          <w:szCs w:val="24"/>
        </w:rPr>
        <w:t xml:space="preserve"> </w:t>
      </w:r>
      <w:r w:rsidRPr="00F24C96">
        <w:rPr>
          <w:rFonts w:ascii="David" w:hAnsi="David"/>
          <w:szCs w:val="24"/>
          <w:rtl/>
        </w:rPr>
        <w:t>על</w:t>
      </w:r>
      <w:r w:rsidRPr="00F24C96">
        <w:rPr>
          <w:rFonts w:ascii="David" w:hAnsi="David"/>
          <w:szCs w:val="24"/>
        </w:rPr>
        <w:t xml:space="preserve"> </w:t>
      </w:r>
      <w:r w:rsidRPr="00F24C96">
        <w:rPr>
          <w:rFonts w:ascii="David" w:hAnsi="David"/>
          <w:szCs w:val="24"/>
          <w:rtl/>
        </w:rPr>
        <w:t>פי</w:t>
      </w:r>
      <w:r w:rsidRPr="00F24C96">
        <w:rPr>
          <w:rFonts w:ascii="David" w:hAnsi="David"/>
          <w:szCs w:val="24"/>
        </w:rPr>
        <w:t xml:space="preserve"> </w:t>
      </w:r>
      <w:r w:rsidRPr="00F24C96">
        <w:rPr>
          <w:rFonts w:ascii="David" w:hAnsi="David"/>
          <w:szCs w:val="24"/>
          <w:rtl/>
        </w:rPr>
        <w:t>הסכם</w:t>
      </w:r>
      <w:r w:rsidRPr="00F24C96">
        <w:rPr>
          <w:rFonts w:ascii="David" w:hAnsi="David"/>
          <w:szCs w:val="24"/>
        </w:rPr>
        <w:t xml:space="preserve"> </w:t>
      </w:r>
      <w:r w:rsidRPr="00F24C96">
        <w:rPr>
          <w:rFonts w:ascii="David" w:hAnsi="David"/>
          <w:szCs w:val="24"/>
          <w:rtl/>
        </w:rPr>
        <w:t>זה, ישלם</w:t>
      </w:r>
      <w:r w:rsidRPr="00F24C96">
        <w:rPr>
          <w:rFonts w:ascii="David" w:hAnsi="David"/>
          <w:szCs w:val="24"/>
        </w:rPr>
        <w:t xml:space="preserve"> </w:t>
      </w:r>
      <w:r w:rsidRPr="00F24C96">
        <w:rPr>
          <w:rFonts w:ascii="David" w:hAnsi="David"/>
          <w:szCs w:val="24"/>
          <w:rtl/>
        </w:rPr>
        <w:t>המשרד</w:t>
      </w:r>
      <w:r w:rsidRPr="00F24C96">
        <w:rPr>
          <w:rFonts w:ascii="David" w:hAnsi="David"/>
          <w:szCs w:val="24"/>
        </w:rPr>
        <w:t xml:space="preserve"> </w:t>
      </w:r>
      <w:r w:rsidRPr="00F24C96">
        <w:rPr>
          <w:rFonts w:ascii="David" w:hAnsi="David"/>
          <w:szCs w:val="24"/>
          <w:rtl/>
        </w:rPr>
        <w:t>ל</w:t>
      </w:r>
      <w:r>
        <w:rPr>
          <w:rFonts w:ascii="David" w:hAnsi="David" w:hint="cs"/>
          <w:szCs w:val="24"/>
          <w:rtl/>
        </w:rPr>
        <w:t>נותן השירותים:</w:t>
      </w:r>
    </w:p>
    <w:p w14:paraId="271949BE" w14:textId="19E6D9FF" w:rsidR="006534E3" w:rsidRDefault="006534E3" w:rsidP="00C2425C">
      <w:pPr>
        <w:pStyle w:val="a7"/>
        <w:numPr>
          <w:ilvl w:val="0"/>
          <w:numId w:val="0"/>
        </w:numPr>
        <w:tabs>
          <w:tab w:val="left" w:pos="720"/>
        </w:tabs>
        <w:ind w:left="1445"/>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 xml:space="preserve">ליועץ 2. </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תעריף שעתי של</w:t>
      </w:r>
      <w:r>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Pr>
          <w:rFonts w:asciiTheme="majorBidi" w:hAnsiTheme="majorBidi" w:cs="David" w:hint="cs"/>
          <w:color w:val="0D0D0D" w:themeColor="text1" w:themeTint="F2"/>
          <w:szCs w:val="24"/>
          <w:rtl/>
        </w:rPr>
        <w:t xml:space="preserve"> (עבור מנהל הצוות)</w:t>
      </w:r>
    </w:p>
    <w:p w14:paraId="102ED099" w14:textId="4845C93A" w:rsidR="006534E3" w:rsidRDefault="006534E3" w:rsidP="00C2425C">
      <w:pPr>
        <w:pStyle w:val="a7"/>
        <w:numPr>
          <w:ilvl w:val="0"/>
          <w:numId w:val="0"/>
        </w:numPr>
        <w:tabs>
          <w:tab w:val="left" w:pos="720"/>
        </w:tabs>
        <w:ind w:left="1445"/>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ליועץ 3.</w:t>
      </w:r>
      <w:r w:rsidRPr="005E452B">
        <w:rPr>
          <w:rFonts w:asciiTheme="majorBidi" w:hAnsiTheme="majorBidi" w:cs="David" w:hint="cs"/>
          <w:color w:val="0D0D0D" w:themeColor="text1" w:themeTint="F2"/>
          <w:szCs w:val="24"/>
          <w:rtl/>
        </w:rPr>
        <w:t xml:space="preserve"> </w:t>
      </w:r>
      <w:r w:rsidRPr="00790BE2">
        <w:rPr>
          <w:rFonts w:asciiTheme="majorBidi" w:hAnsiTheme="majorBidi" w:cs="David"/>
          <w:color w:val="0D0D0D" w:themeColor="text1" w:themeTint="F2"/>
          <w:szCs w:val="24"/>
          <w:rtl/>
        </w:rPr>
        <w:t>תעריף שעתי של</w:t>
      </w:r>
      <w:r>
        <w:rPr>
          <w:rFonts w:asciiTheme="majorBidi" w:hAnsiTheme="majorBidi" w:cs="David"/>
          <w:color w:val="0D0D0D" w:themeColor="text1" w:themeTint="F2"/>
          <w:szCs w:val="24"/>
          <w:rtl/>
        </w:rPr>
        <w:t xml:space="preserve">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בתוספת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מע</w:t>
      </w:r>
      <w:r>
        <w:rPr>
          <w:rFonts w:asciiTheme="majorBidi" w:hAnsiTheme="majorBidi" w:cs="David" w:hint="cs"/>
          <w:color w:val="0D0D0D" w:themeColor="text1" w:themeTint="F2"/>
          <w:szCs w:val="24"/>
          <w:rtl/>
        </w:rPr>
        <w:t>"</w:t>
      </w:r>
      <w:r w:rsidRPr="00790BE2">
        <w:rPr>
          <w:rFonts w:asciiTheme="majorBidi" w:hAnsiTheme="majorBidi" w:cs="David"/>
          <w:color w:val="0D0D0D" w:themeColor="text1" w:themeTint="F2"/>
          <w:szCs w:val="24"/>
          <w:rtl/>
        </w:rPr>
        <w:t>מ,</w:t>
      </w:r>
      <w:r>
        <w:rPr>
          <w:rFonts w:asciiTheme="majorBidi" w:hAnsiTheme="majorBidi" w:cs="David" w:hint="cs"/>
          <w:color w:val="0D0D0D" w:themeColor="text1" w:themeTint="F2"/>
          <w:szCs w:val="24"/>
          <w:rtl/>
        </w:rPr>
        <w:t xml:space="preserve"> (עבור חברי הצוות) </w:t>
      </w:r>
    </w:p>
    <w:p w14:paraId="6F053780" w14:textId="77777777" w:rsidR="006534E3" w:rsidRDefault="006534E3" w:rsidP="00C2425C">
      <w:pPr>
        <w:pStyle w:val="a7"/>
        <w:numPr>
          <w:ilvl w:val="0"/>
          <w:numId w:val="0"/>
        </w:numPr>
        <w:tabs>
          <w:tab w:val="left" w:pos="720"/>
        </w:tabs>
        <w:ind w:left="1445"/>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ליועץ 4.  תעריף שעתי של __________ ₪ בתוספת מע"מ (עבור יועץ נוסף ככל שיתווסף)</w:t>
      </w:r>
    </w:p>
    <w:p w14:paraId="362F1300" w14:textId="77777777" w:rsidR="006534E3" w:rsidRDefault="006534E3" w:rsidP="00C2425C">
      <w:pPr>
        <w:pStyle w:val="a7"/>
        <w:numPr>
          <w:ilvl w:val="0"/>
          <w:numId w:val="0"/>
        </w:numPr>
        <w:tabs>
          <w:tab w:val="left" w:pos="720"/>
        </w:tabs>
        <w:ind w:left="1445"/>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ליועץ 5.  תעריף שעתי של __________ ₪ בתוספת מע"מ (עבור יועץ נוסף ככל שיתווסף)</w:t>
      </w:r>
    </w:p>
    <w:p w14:paraId="46F8B740" w14:textId="34E44A77" w:rsidR="006534E3" w:rsidRDefault="006534E3" w:rsidP="006534E3">
      <w:pPr>
        <w:pStyle w:val="a7"/>
        <w:numPr>
          <w:ilvl w:val="0"/>
          <w:numId w:val="0"/>
        </w:numPr>
        <w:tabs>
          <w:tab w:val="left" w:pos="720"/>
        </w:tabs>
        <w:ind w:left="1985" w:hanging="851"/>
        <w:rPr>
          <w:rFonts w:asciiTheme="majorBidi" w:hAnsiTheme="majorBidi" w:cs="David"/>
          <w:color w:val="0D0D0D" w:themeColor="text1" w:themeTint="F2"/>
          <w:szCs w:val="24"/>
          <w:rtl/>
        </w:rPr>
      </w:pPr>
    </w:p>
    <w:p w14:paraId="562387BA" w14:textId="4BD5A68C" w:rsidR="00DD69ED" w:rsidRPr="000B28FD" w:rsidRDefault="00DD69ED" w:rsidP="00B948A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חלקי שעות העבודה ישולמו בהתאם לחישוב החלק היחסי של פרק זמן העבודה שבוצע.</w:t>
      </w:r>
    </w:p>
    <w:p w14:paraId="2C1AC10A" w14:textId="77777777" w:rsidR="00DD69ED" w:rsidRPr="000B28FD" w:rsidRDefault="00DD69ED" w:rsidP="00F24C96">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96C67A4" w14:textId="77777777" w:rsidR="00DD69ED" w:rsidRPr="000B28FD" w:rsidRDefault="00DD69ED" w:rsidP="00F24C96">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568F0BE4" w14:textId="4EE4D2AA" w:rsidR="00DD69ED" w:rsidRPr="00197480" w:rsidRDefault="00DD69ED" w:rsidP="00F24C96">
      <w:pPr>
        <w:numPr>
          <w:ilvl w:val="1"/>
          <w:numId w:val="94"/>
        </w:numPr>
        <w:tabs>
          <w:tab w:val="left" w:pos="1445"/>
        </w:tabs>
        <w:spacing w:line="360" w:lineRule="auto"/>
        <w:ind w:right="0"/>
        <w:contextualSpacing/>
        <w:jc w:val="both"/>
        <w:outlineLvl w:val="0"/>
        <w:rPr>
          <w:rFonts w:ascii="David" w:hAnsi="David"/>
          <w:szCs w:val="24"/>
        </w:rPr>
      </w:pPr>
      <w:r w:rsidRPr="00197480">
        <w:rPr>
          <w:rFonts w:ascii="David" w:hAnsi="David"/>
          <w:b/>
          <w:bCs/>
          <w:szCs w:val="24"/>
          <w:rtl/>
        </w:rPr>
        <w:t>עדכון תעריף</w:t>
      </w:r>
      <w:r w:rsidR="00F204F1" w:rsidRPr="00197480">
        <w:rPr>
          <w:rFonts w:ascii="David" w:hAnsi="David"/>
          <w:szCs w:val="24"/>
          <w:rtl/>
        </w:rPr>
        <w:t>:</w:t>
      </w:r>
      <w:r w:rsidRPr="00197480">
        <w:rPr>
          <w:rFonts w:ascii="David" w:hAnsi="David"/>
          <w:szCs w:val="24"/>
          <w:rtl/>
        </w:rPr>
        <w:t xml:space="preserve"> </w:t>
      </w:r>
      <w:r w:rsidR="00F204F1" w:rsidRPr="00F24C96">
        <w:rPr>
          <w:rFonts w:ascii="David" w:hAnsi="David" w:hint="eastAsia"/>
          <w:szCs w:val="24"/>
          <w:rtl/>
        </w:rPr>
        <w:t>הצמדת</w:t>
      </w:r>
      <w:r w:rsidR="00F204F1" w:rsidRPr="00F24C96">
        <w:rPr>
          <w:rFonts w:ascii="David" w:hAnsi="David"/>
          <w:szCs w:val="24"/>
          <w:rtl/>
        </w:rPr>
        <w:t xml:space="preserve"> </w:t>
      </w:r>
      <w:r w:rsidR="00F204F1" w:rsidRPr="00F24C96">
        <w:rPr>
          <w:rFonts w:ascii="David" w:hAnsi="David" w:hint="eastAsia"/>
          <w:szCs w:val="24"/>
          <w:rtl/>
        </w:rPr>
        <w:t>תעריפי</w:t>
      </w:r>
      <w:r w:rsidR="00F204F1" w:rsidRPr="00F24C96">
        <w:rPr>
          <w:rFonts w:ascii="David" w:hAnsi="David"/>
          <w:szCs w:val="24"/>
          <w:rtl/>
        </w:rPr>
        <w:t xml:space="preserve"> נותני השירותים החיצוניים המפורטים ב</w:t>
      </w:r>
      <w:hyperlink r:id="rId15" w:history="1">
        <w:r w:rsidR="00F204F1" w:rsidRPr="00F24C96">
          <w:rPr>
            <w:rFonts w:ascii="David" w:hAnsi="David" w:hint="eastAsia"/>
            <w:szCs w:val="24"/>
            <w:rtl/>
          </w:rPr>
          <w:t>הודעה</w:t>
        </w:r>
        <w:r w:rsidR="00F204F1" w:rsidRPr="00F24C96">
          <w:rPr>
            <w:rFonts w:ascii="David" w:hAnsi="David"/>
            <w:szCs w:val="24"/>
            <w:rtl/>
          </w:rPr>
          <w:t xml:space="preserve">, "תעריפי </w:t>
        </w:r>
        <w:r w:rsidR="00F204F1" w:rsidRPr="00F24C96">
          <w:rPr>
            <w:rFonts w:ascii="David" w:hAnsi="David" w:hint="eastAsia"/>
            <w:szCs w:val="24"/>
            <w:rtl/>
          </w:rPr>
          <w:t>התקשרות</w:t>
        </w:r>
        <w:r w:rsidR="00F204F1" w:rsidRPr="00F24C96">
          <w:rPr>
            <w:rFonts w:ascii="David" w:hAnsi="David"/>
            <w:szCs w:val="24"/>
            <w:rtl/>
          </w:rPr>
          <w:t xml:space="preserve"> </w:t>
        </w:r>
        <w:r w:rsidR="00F204F1" w:rsidRPr="00F24C96">
          <w:rPr>
            <w:rFonts w:ascii="David" w:hAnsi="David" w:hint="eastAsia"/>
            <w:szCs w:val="24"/>
            <w:rtl/>
          </w:rPr>
          <w:t>עם</w:t>
        </w:r>
        <w:r w:rsidR="00F204F1" w:rsidRPr="00F24C96">
          <w:rPr>
            <w:rFonts w:ascii="David" w:hAnsi="David"/>
            <w:szCs w:val="24"/>
            <w:rtl/>
          </w:rPr>
          <w:t xml:space="preserve"> </w:t>
        </w:r>
        <w:r w:rsidR="00F204F1" w:rsidRPr="00F24C96">
          <w:rPr>
            <w:rFonts w:ascii="David" w:hAnsi="David" w:hint="eastAsia"/>
            <w:szCs w:val="24"/>
            <w:rtl/>
          </w:rPr>
          <w:t>נותני</w:t>
        </w:r>
        <w:r w:rsidR="00F204F1" w:rsidRPr="00F24C96">
          <w:rPr>
            <w:rFonts w:ascii="David" w:hAnsi="David"/>
            <w:szCs w:val="24"/>
            <w:rtl/>
          </w:rPr>
          <w:t xml:space="preserve"> </w:t>
        </w:r>
        <w:r w:rsidR="00F204F1" w:rsidRPr="00F24C96">
          <w:rPr>
            <w:rFonts w:ascii="David" w:hAnsi="David" w:hint="eastAsia"/>
            <w:szCs w:val="24"/>
            <w:rtl/>
          </w:rPr>
          <w:t>שירותים</w:t>
        </w:r>
        <w:r w:rsidR="00F204F1" w:rsidRPr="00F24C96">
          <w:rPr>
            <w:rFonts w:ascii="David" w:hAnsi="David"/>
            <w:szCs w:val="24"/>
            <w:rtl/>
          </w:rPr>
          <w:t xml:space="preserve"> </w:t>
        </w:r>
        <w:r w:rsidR="00F204F1" w:rsidRPr="00F24C96">
          <w:rPr>
            <w:rFonts w:ascii="David" w:hAnsi="David" w:hint="eastAsia"/>
            <w:szCs w:val="24"/>
            <w:rtl/>
          </w:rPr>
          <w:t>חיצוניים</w:t>
        </w:r>
        <w:r w:rsidR="00F204F1" w:rsidRPr="00F24C96">
          <w:rPr>
            <w:rFonts w:ascii="David" w:hAnsi="David"/>
            <w:szCs w:val="24"/>
            <w:rtl/>
          </w:rPr>
          <w:t>",</w:t>
        </w:r>
      </w:hyperlink>
      <w:r w:rsidR="00F204F1" w:rsidRPr="00F24C96">
        <w:rPr>
          <w:rFonts w:ascii="David" w:hAnsi="David"/>
          <w:szCs w:val="24"/>
          <w:rtl/>
        </w:rPr>
        <w:t xml:space="preserve"> עבור התקשרויות קיימות, תבוצע במועדים בהם יעודכנו תעריפי החשכ"ל מעת לעת</w:t>
      </w:r>
      <w:r w:rsidR="00197480">
        <w:rPr>
          <w:rFonts w:ascii="David" w:hAnsi="David" w:hint="cs"/>
          <w:szCs w:val="24"/>
          <w:rtl/>
        </w:rPr>
        <w:t>.</w:t>
      </w:r>
      <w:r w:rsidR="00F204F1" w:rsidRPr="00197480">
        <w:rPr>
          <w:rFonts w:cs="Arial" w:hint="cs"/>
          <w:rtl/>
        </w:rPr>
        <w:t xml:space="preserve"> </w:t>
      </w:r>
      <w:r w:rsidRPr="00197480">
        <w:rPr>
          <w:rFonts w:ascii="David" w:hAnsi="David"/>
          <w:szCs w:val="24"/>
          <w:rtl/>
        </w:rPr>
        <w:t>עדכון התעריף יקבע לפי החודש בו בוצע השירות ותאריך הבסיס הוא מועד תחילת ההסכם.</w:t>
      </w:r>
    </w:p>
    <w:p w14:paraId="2165B816" w14:textId="77777777" w:rsidR="00F204F1" w:rsidRDefault="00F204F1" w:rsidP="00F24C96">
      <w:pPr>
        <w:pStyle w:val="22"/>
        <w:numPr>
          <w:ilvl w:val="1"/>
          <w:numId w:val="94"/>
        </w:numPr>
        <w:ind w:right="0"/>
      </w:pPr>
      <w:r w:rsidRPr="00F24C96">
        <w:rPr>
          <w:rFonts w:ascii="David" w:hAnsi="David" w:cs="David" w:hint="eastAsia"/>
          <w:sz w:val="24"/>
          <w:szCs w:val="24"/>
          <w:rtl/>
        </w:rPr>
        <w:t>הצמדת</w:t>
      </w:r>
      <w:r w:rsidRPr="00F24C96">
        <w:rPr>
          <w:rFonts w:ascii="David" w:hAnsi="David" w:cs="David"/>
          <w:sz w:val="24"/>
          <w:szCs w:val="24"/>
          <w:rtl/>
        </w:rPr>
        <w:t xml:space="preserve"> התעריף הנדרש עבור נותן שירותים מסוים </w:t>
      </w:r>
      <w:r w:rsidRPr="00F24C96">
        <w:rPr>
          <w:rFonts w:ascii="David" w:hAnsi="David" w:cs="David" w:hint="eastAsia"/>
          <w:sz w:val="24"/>
          <w:szCs w:val="24"/>
          <w:rtl/>
        </w:rPr>
        <w:t>תבוצע</w:t>
      </w:r>
      <w:r w:rsidRPr="00F24C96">
        <w:rPr>
          <w:rFonts w:ascii="David" w:hAnsi="David" w:cs="David"/>
          <w:sz w:val="24"/>
          <w:szCs w:val="24"/>
          <w:rtl/>
        </w:rPr>
        <w:t xml:space="preserve"> </w:t>
      </w:r>
      <w:r w:rsidRPr="00F24C96">
        <w:rPr>
          <w:rFonts w:ascii="David" w:hAnsi="David" w:cs="David" w:hint="eastAsia"/>
          <w:sz w:val="24"/>
          <w:szCs w:val="24"/>
          <w:rtl/>
        </w:rPr>
        <w:t>בהתאם</w:t>
      </w:r>
      <w:r w:rsidRPr="00F24C96">
        <w:rPr>
          <w:rFonts w:ascii="David" w:hAnsi="David" w:cs="David"/>
          <w:sz w:val="24"/>
          <w:szCs w:val="24"/>
          <w:rtl/>
        </w:rPr>
        <w:t xml:space="preserve"> </w:t>
      </w:r>
      <w:r w:rsidRPr="00F24C96">
        <w:rPr>
          <w:rFonts w:ascii="David" w:hAnsi="David" w:cs="David" w:hint="eastAsia"/>
          <w:sz w:val="24"/>
          <w:szCs w:val="24"/>
          <w:rtl/>
        </w:rPr>
        <w:t>לנוסחה</w:t>
      </w:r>
      <w:r w:rsidRPr="00F24C96">
        <w:rPr>
          <w:rFonts w:ascii="David" w:hAnsi="David" w:cs="David"/>
          <w:sz w:val="24"/>
          <w:szCs w:val="24"/>
          <w:rtl/>
        </w:rPr>
        <w:t xml:space="preserve"> </w:t>
      </w:r>
      <w:r w:rsidRPr="00F24C96">
        <w:rPr>
          <w:rFonts w:ascii="David" w:hAnsi="David" w:cs="David" w:hint="eastAsia"/>
          <w:sz w:val="24"/>
          <w:szCs w:val="24"/>
          <w:rtl/>
        </w:rPr>
        <w:t>הבאה</w:t>
      </w:r>
      <w:r>
        <w:rPr>
          <w:rFonts w:hint="cs"/>
          <w:rtl/>
        </w:rPr>
        <w:t>:</w:t>
      </w:r>
    </w:p>
    <w:p w14:paraId="5653E794" w14:textId="1E462440" w:rsidR="00F204F1" w:rsidRDefault="00A63071" w:rsidP="00C2425C">
      <w:pPr>
        <w:pStyle w:val="22"/>
        <w:numPr>
          <w:ilvl w:val="0"/>
          <w:numId w:val="0"/>
        </w:numPr>
        <w:ind w:left="1303"/>
      </w:pPr>
      <w:r>
        <w:rPr>
          <w:noProof/>
        </w:rPr>
        <w:t xml:space="preserve"> </w:t>
      </w:r>
      <w:r w:rsidR="00F204F1" w:rsidRPr="00A2378A">
        <w:rPr>
          <w:noProof/>
        </w:rPr>
        <w:t xml:space="preserve"> </w:t>
      </w:r>
      <w:r>
        <w:rPr>
          <w:noProof/>
        </w:rPr>
        <w:drawing>
          <wp:inline distT="0" distB="0" distL="0" distR="0" wp14:anchorId="55505D82" wp14:editId="0B47631B">
            <wp:extent cx="2447925" cy="538050"/>
            <wp:effectExtent l="0" t="0" r="0" b="0"/>
            <wp:docPr id="2" name="תמונה 2"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6275" t="51157" r="59647" b="39435"/>
                    <a:stretch/>
                  </pic:blipFill>
                  <pic:spPr bwMode="auto">
                    <a:xfrm>
                      <a:off x="0" y="0"/>
                      <a:ext cx="2489565" cy="547202"/>
                    </a:xfrm>
                    <a:prstGeom prst="rect">
                      <a:avLst/>
                    </a:prstGeom>
                    <a:ln>
                      <a:noFill/>
                    </a:ln>
                    <a:extLst>
                      <a:ext uri="{53640926-AAD7-44D8-BBD7-CCE9431645EC}">
                        <a14:shadowObscured xmlns:a14="http://schemas.microsoft.com/office/drawing/2010/main"/>
                      </a:ext>
                    </a:extLst>
                  </pic:spPr>
                </pic:pic>
              </a:graphicData>
            </a:graphic>
          </wp:inline>
        </w:drawing>
      </w:r>
      <w:r>
        <w:rPr>
          <w:rFonts w:hint="cs"/>
          <w:rtl/>
        </w:rPr>
        <w:t>-&gt;</w:t>
      </w:r>
      <w:r>
        <w:rPr>
          <w:rFonts w:ascii="David" w:hAnsi="David" w:cs="David" w:hint="cs"/>
          <w:sz w:val="24"/>
          <w:szCs w:val="24"/>
          <w:rtl/>
        </w:rPr>
        <w:t xml:space="preserve"> </w:t>
      </w:r>
      <w:r w:rsidR="00F204F1" w:rsidRPr="00F24C96">
        <w:rPr>
          <w:rFonts w:ascii="David" w:hAnsi="David" w:cs="David" w:hint="eastAsia"/>
          <w:sz w:val="24"/>
          <w:szCs w:val="24"/>
          <w:rtl/>
        </w:rPr>
        <w:t>שיעור</w:t>
      </w:r>
      <w:r w:rsidR="00F204F1" w:rsidRPr="00F24C96">
        <w:rPr>
          <w:rFonts w:ascii="David" w:hAnsi="David" w:cs="David"/>
          <w:sz w:val="24"/>
          <w:szCs w:val="24"/>
          <w:rtl/>
        </w:rPr>
        <w:t xml:space="preserve"> </w:t>
      </w:r>
      <w:r w:rsidR="00F204F1" w:rsidRPr="00F24C96">
        <w:rPr>
          <w:rFonts w:ascii="David" w:hAnsi="David" w:cs="David" w:hint="eastAsia"/>
          <w:sz w:val="24"/>
          <w:szCs w:val="24"/>
          <w:rtl/>
        </w:rPr>
        <w:t>שינוי</w:t>
      </w:r>
      <w:r w:rsidR="00F204F1" w:rsidRPr="00F24C96">
        <w:rPr>
          <w:rFonts w:ascii="David" w:hAnsi="David" w:cs="David"/>
          <w:sz w:val="24"/>
          <w:szCs w:val="24"/>
          <w:rtl/>
        </w:rPr>
        <w:t xml:space="preserve"> </w:t>
      </w:r>
      <w:r w:rsidR="00F204F1" w:rsidRPr="00F24C96">
        <w:rPr>
          <w:rFonts w:ascii="David" w:hAnsi="David" w:cs="David" w:hint="eastAsia"/>
          <w:sz w:val="24"/>
          <w:szCs w:val="24"/>
          <w:rtl/>
        </w:rPr>
        <w:t>התעריף</w:t>
      </w:r>
      <w:r w:rsidR="00F204F1" w:rsidRPr="00F24C96">
        <w:rPr>
          <w:rFonts w:ascii="David" w:hAnsi="David" w:cs="David"/>
          <w:sz w:val="24"/>
          <w:szCs w:val="24"/>
        </w:rPr>
        <w:t>X</w:t>
      </w:r>
      <w:r w:rsidR="00197480">
        <w:rPr>
          <w:rFonts w:ascii="David" w:hAnsi="David" w:cs="David"/>
          <w:sz w:val="24"/>
          <w:szCs w:val="24"/>
        </w:rPr>
        <w:t xml:space="preserve"> </w:t>
      </w:r>
      <w:r w:rsidR="00F204F1" w:rsidRPr="00F24C96">
        <w:rPr>
          <w:rFonts w:ascii="David" w:hAnsi="David" w:cs="David"/>
          <w:sz w:val="24"/>
          <w:szCs w:val="24"/>
          <w:rtl/>
        </w:rPr>
        <w:t xml:space="preserve"> תעריף התחלתי</w:t>
      </w:r>
    </w:p>
    <w:p w14:paraId="48C8034B" w14:textId="3FD17DED" w:rsidR="00DD69ED" w:rsidRPr="000B28FD" w:rsidRDefault="00DD69ED" w:rsidP="00F24C96">
      <w:pPr>
        <w:numPr>
          <w:ilvl w:val="1"/>
          <w:numId w:val="94"/>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w:t>
      </w:r>
      <w:r w:rsidRPr="000B28FD">
        <w:rPr>
          <w:rFonts w:ascii="David" w:hAnsi="David"/>
          <w:szCs w:val="24"/>
          <w:rtl/>
        </w:rPr>
        <w:t>.</w:t>
      </w:r>
    </w:p>
    <w:p w14:paraId="3C332971" w14:textId="77777777" w:rsidR="00DD69ED" w:rsidRPr="000B28FD" w:rsidRDefault="00DD69ED" w:rsidP="00F24C96">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11C99BAF" w14:textId="77777777" w:rsidR="00DD69ED" w:rsidRPr="000B28FD" w:rsidRDefault="00DD69ED" w:rsidP="00F24C96">
      <w:pPr>
        <w:numPr>
          <w:ilvl w:val="1"/>
          <w:numId w:val="94"/>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7E6654EC" w14:textId="62D8B5DA" w:rsidR="00DD69ED" w:rsidRPr="000B28FD" w:rsidRDefault="00DD69ED" w:rsidP="00F24C96">
      <w:pPr>
        <w:pStyle w:val="af5"/>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 xml:space="preserve">כנספח </w:t>
      </w:r>
      <w:r w:rsidR="00BB771B" w:rsidRPr="000B28FD">
        <w:rPr>
          <w:rFonts w:ascii="David" w:hAnsi="David"/>
          <w:b/>
          <w:bCs/>
          <w:szCs w:val="24"/>
          <w:rtl/>
        </w:rPr>
        <w:t>י</w:t>
      </w:r>
      <w:r w:rsidR="00BB771B">
        <w:rPr>
          <w:rFonts w:ascii="David" w:hAnsi="David" w:hint="cs"/>
          <w:b/>
          <w:bCs/>
          <w:szCs w:val="24"/>
          <w:rtl/>
        </w:rPr>
        <w:t>א</w:t>
      </w:r>
      <w:r w:rsidR="00BB771B" w:rsidRPr="000B28FD">
        <w:rPr>
          <w:rFonts w:ascii="David" w:hAnsi="David"/>
          <w:b/>
          <w:bCs/>
          <w:szCs w:val="24"/>
          <w:rtl/>
        </w:rPr>
        <w:t>'</w:t>
      </w:r>
      <w:r w:rsidRPr="000B28FD">
        <w:rPr>
          <w:rFonts w:ascii="David" w:hAnsi="David"/>
          <w:szCs w:val="24"/>
          <w:rtl/>
        </w:rPr>
        <w:t>.</w:t>
      </w:r>
    </w:p>
    <w:p w14:paraId="36D4E576" w14:textId="77777777" w:rsidR="00DD69ED" w:rsidRPr="000B28FD" w:rsidRDefault="00DD69ED" w:rsidP="00F24C96">
      <w:pPr>
        <w:numPr>
          <w:ilvl w:val="1"/>
          <w:numId w:val="94"/>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0739FEF" w14:textId="77777777" w:rsidR="00DD69ED" w:rsidRPr="000B28FD" w:rsidRDefault="00DD69ED" w:rsidP="00F24C96">
      <w:pPr>
        <w:numPr>
          <w:ilvl w:val="1"/>
          <w:numId w:val="94"/>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0ECB52EB" w14:textId="77777777" w:rsidR="00DD69ED" w:rsidRPr="000B28FD" w:rsidRDefault="00DD69ED" w:rsidP="00F24C96">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2938B29A" w14:textId="77777777" w:rsidR="00DD69ED" w:rsidRPr="000B28FD" w:rsidRDefault="00DD69ED" w:rsidP="00F24C96">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7F287E61" w14:textId="77777777" w:rsidR="00DD69ED" w:rsidRPr="000B28FD" w:rsidRDefault="00DD69ED" w:rsidP="00F24C96">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F855788" w14:textId="5AF5F064" w:rsidR="00DD69ED" w:rsidRPr="000B28FD" w:rsidRDefault="00DD69ED" w:rsidP="00F24C96">
      <w:pPr>
        <w:numPr>
          <w:ilvl w:val="1"/>
          <w:numId w:val="94"/>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497BE5D5" w14:textId="77777777" w:rsidR="00DD69ED" w:rsidRPr="000B28FD" w:rsidRDefault="00DD69ED" w:rsidP="004256E0">
      <w:pPr>
        <w:tabs>
          <w:tab w:val="left" w:pos="1445"/>
        </w:tabs>
        <w:spacing w:line="360" w:lineRule="auto"/>
        <w:ind w:left="567"/>
        <w:jc w:val="both"/>
        <w:rPr>
          <w:rFonts w:ascii="David" w:hAnsi="David"/>
          <w:szCs w:val="24"/>
          <w:u w:val="single"/>
        </w:rPr>
      </w:pPr>
    </w:p>
    <w:p w14:paraId="312CE5A9" w14:textId="77777777" w:rsidR="00DD69ED" w:rsidRPr="000B28FD" w:rsidRDefault="00DD69ED" w:rsidP="00F24C96">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22735099" w14:textId="77777777" w:rsidR="00DD69ED" w:rsidRPr="000B28FD" w:rsidRDefault="00DD69ED" w:rsidP="00F24C96">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3CE7CD02" w14:textId="04B143B1" w:rsidR="00DD69ED" w:rsidRPr="000B28FD" w:rsidRDefault="00DD69ED" w:rsidP="00F24C96">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314969">
        <w:rPr>
          <w:rFonts w:ascii="David" w:hAnsi="David"/>
          <w:szCs w:val="24"/>
          <w:cs/>
        </w:rPr>
        <w:t>‎</w:t>
      </w:r>
      <w:r w:rsidR="00314969">
        <w:rPr>
          <w:rFonts w:ascii="David" w:hAnsi="David"/>
          <w:szCs w:val="24"/>
        </w:rPr>
        <w:t>7</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3B08DE2" w14:textId="77777777" w:rsidR="00DD69ED" w:rsidRPr="000B28FD" w:rsidRDefault="00DD69ED" w:rsidP="00F24C96">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73FEDDE" w14:textId="77777777" w:rsidR="00DD69ED" w:rsidRPr="000B28FD" w:rsidRDefault="00DD69ED" w:rsidP="004256E0">
      <w:pPr>
        <w:tabs>
          <w:tab w:val="left" w:pos="1445"/>
          <w:tab w:val="left" w:pos="8958"/>
        </w:tabs>
        <w:bidi w:val="0"/>
        <w:spacing w:after="160" w:line="259" w:lineRule="auto"/>
        <w:rPr>
          <w:rFonts w:ascii="David" w:hAnsi="David"/>
          <w:szCs w:val="24"/>
        </w:rPr>
      </w:pPr>
    </w:p>
    <w:p w14:paraId="7A954486" w14:textId="77777777" w:rsidR="00DD69ED" w:rsidRPr="000B28FD" w:rsidRDefault="00DD69ED" w:rsidP="00F24C96">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B72B194"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A135FFF"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567C53"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4EC48F5"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7B79973" w14:textId="77777777" w:rsidR="00DD69ED" w:rsidRPr="000B28FD" w:rsidRDefault="00DD69ED" w:rsidP="004256E0">
      <w:pPr>
        <w:tabs>
          <w:tab w:val="left" w:pos="1445"/>
          <w:tab w:val="left" w:pos="8958"/>
        </w:tabs>
        <w:spacing w:line="360" w:lineRule="auto"/>
        <w:ind w:left="567"/>
        <w:jc w:val="both"/>
        <w:rPr>
          <w:rFonts w:ascii="David" w:hAnsi="David"/>
          <w:szCs w:val="24"/>
          <w:rtl/>
        </w:rPr>
      </w:pPr>
    </w:p>
    <w:p w14:paraId="79869E53" w14:textId="77777777" w:rsidR="00DD69ED" w:rsidRPr="000B28FD" w:rsidRDefault="00DD69ED" w:rsidP="00F24C96">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C74D648"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94D5302" w14:textId="6B96B258" w:rsidR="00DD69ED" w:rsidRPr="000B28FD" w:rsidRDefault="00DD69ED" w:rsidP="005415B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בוטל ההסכם לפי סעיף זה, ובמידה ונדרש כך על ידי הממונה, ישלים נותן השירותים פעילות שהחל בה לפני הביטול ויקבל תמורתה כאמור בסעיף </w:t>
      </w:r>
      <w:r w:rsidR="005415B6">
        <w:rPr>
          <w:rFonts w:ascii="David" w:hAnsi="David" w:hint="cs"/>
          <w:szCs w:val="24"/>
          <w:rtl/>
        </w:rPr>
        <w:t>7</w:t>
      </w:r>
      <w:r w:rsidRPr="000B28FD">
        <w:rPr>
          <w:rFonts w:ascii="David" w:hAnsi="David"/>
          <w:szCs w:val="24"/>
          <w:rtl/>
        </w:rPr>
        <w:t>.</w:t>
      </w:r>
    </w:p>
    <w:p w14:paraId="56765F2C" w14:textId="77777777" w:rsidR="00DD69ED" w:rsidRPr="000B28FD" w:rsidRDefault="00DD69ED" w:rsidP="004256E0">
      <w:pPr>
        <w:tabs>
          <w:tab w:val="left" w:pos="1445"/>
          <w:tab w:val="left" w:pos="8958"/>
        </w:tabs>
        <w:spacing w:line="360" w:lineRule="auto"/>
        <w:jc w:val="both"/>
        <w:rPr>
          <w:rFonts w:ascii="David" w:hAnsi="David"/>
          <w:szCs w:val="24"/>
        </w:rPr>
      </w:pPr>
    </w:p>
    <w:p w14:paraId="162E06F5" w14:textId="77777777" w:rsidR="00DD69ED" w:rsidRPr="000B28FD" w:rsidRDefault="00DD69ED" w:rsidP="00F24C96">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7ECDB506" w14:textId="18922523"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 xml:space="preserve">כנספח </w:t>
      </w:r>
      <w:r w:rsidR="00BB771B">
        <w:rPr>
          <w:rFonts w:ascii="David" w:hAnsi="David" w:hint="cs"/>
          <w:b/>
          <w:bCs/>
          <w:szCs w:val="24"/>
          <w:rtl/>
        </w:rPr>
        <w:t>ח</w:t>
      </w:r>
      <w:r w:rsidR="00BB771B" w:rsidRPr="000B28FD">
        <w:rPr>
          <w:rFonts w:ascii="David" w:hAnsi="David"/>
          <w:b/>
          <w:bCs/>
          <w:szCs w:val="24"/>
          <w:rtl/>
        </w:rPr>
        <w:t xml:space="preserve">' </w:t>
      </w:r>
      <w:r w:rsidRPr="000B28FD">
        <w:rPr>
          <w:rFonts w:ascii="David" w:hAnsi="David"/>
          <w:b/>
          <w:bCs/>
          <w:szCs w:val="24"/>
          <w:rtl/>
        </w:rPr>
        <w:t xml:space="preserve">ונספח </w:t>
      </w:r>
      <w:r w:rsidR="00BB771B">
        <w:rPr>
          <w:rFonts w:ascii="David" w:hAnsi="David" w:hint="cs"/>
          <w:b/>
          <w:bCs/>
          <w:szCs w:val="24"/>
          <w:rtl/>
        </w:rPr>
        <w:t>ח</w:t>
      </w:r>
      <w:r w:rsidR="00BB771B" w:rsidRPr="000B28FD">
        <w:rPr>
          <w:rFonts w:ascii="David" w:hAnsi="David"/>
          <w:b/>
          <w:bCs/>
          <w:szCs w:val="24"/>
          <w:rtl/>
        </w:rPr>
        <w:t>'1</w:t>
      </w:r>
      <w:r w:rsidRPr="000B28FD">
        <w:rPr>
          <w:rFonts w:ascii="David" w:hAnsi="David"/>
          <w:szCs w:val="24"/>
          <w:rtl/>
        </w:rPr>
        <w:t>.</w:t>
      </w:r>
    </w:p>
    <w:p w14:paraId="34A6A715"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864ACDD" w14:textId="77777777"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9488B20" w14:textId="77777777"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F0E39BD"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w:t>
      </w:r>
      <w:r w:rsidRPr="000B28FD">
        <w:rPr>
          <w:rFonts w:ascii="David" w:hAnsi="David"/>
          <w:szCs w:val="24"/>
          <w:rtl/>
        </w:rPr>
        <w:lastRenderedPageBreak/>
        <w:t xml:space="preserve">מתחייב לא לפרסם, להעביר, להודיע, למסור או להביא לידיעת כל אדם את המידע ו/או הסודות המקצועיים. </w:t>
      </w:r>
    </w:p>
    <w:p w14:paraId="5FCA162C"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6C18267"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B4A341"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34E7B56D"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3827F502" w14:textId="77777777" w:rsidR="00DD69ED" w:rsidRPr="000B28FD" w:rsidRDefault="00DD69ED" w:rsidP="004256E0">
      <w:pPr>
        <w:tabs>
          <w:tab w:val="left" w:pos="1445"/>
          <w:tab w:val="left" w:pos="8958"/>
        </w:tabs>
        <w:spacing w:line="360" w:lineRule="auto"/>
        <w:ind w:left="1134"/>
        <w:jc w:val="both"/>
        <w:rPr>
          <w:rFonts w:ascii="David" w:hAnsi="David"/>
          <w:szCs w:val="24"/>
        </w:rPr>
      </w:pPr>
    </w:p>
    <w:p w14:paraId="6FEF2278" w14:textId="77777777" w:rsidR="00DD69ED" w:rsidRPr="000B28FD" w:rsidRDefault="00DD69ED" w:rsidP="00F24C96">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40A4024"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4B8A4E"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505BB62"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27F291C5"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FCEED03"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606759A4" w14:textId="77777777" w:rsidR="00DD69ED" w:rsidRPr="000B28FD" w:rsidRDefault="00DD69ED" w:rsidP="004256E0">
      <w:pPr>
        <w:pStyle w:val="af5"/>
        <w:tabs>
          <w:tab w:val="left" w:pos="1445"/>
          <w:tab w:val="left" w:pos="8958"/>
        </w:tabs>
        <w:spacing w:line="360" w:lineRule="auto"/>
        <w:ind w:left="1276"/>
        <w:jc w:val="both"/>
        <w:rPr>
          <w:rFonts w:ascii="David" w:hAnsi="David"/>
          <w:szCs w:val="24"/>
          <w:rtl/>
        </w:rPr>
      </w:pPr>
    </w:p>
    <w:p w14:paraId="77E6C257" w14:textId="77777777" w:rsidR="00DD69ED" w:rsidRPr="000B28FD" w:rsidRDefault="00DD69ED" w:rsidP="00F24C96">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ABA74AC"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E1AC813"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347A2F5C" w14:textId="1A6D070B"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14:paraId="4E77A793" w14:textId="77777777" w:rsidR="00DD69ED" w:rsidRPr="000B28FD" w:rsidRDefault="00DD69ED" w:rsidP="00F24C96">
      <w:pPr>
        <w:numPr>
          <w:ilvl w:val="0"/>
          <w:numId w:val="94"/>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5F64935C" w14:textId="690E807D" w:rsidR="00DD69ED" w:rsidRPr="000B28FD" w:rsidRDefault="00DD69ED" w:rsidP="00934148">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w:t>
      </w:r>
      <w:r w:rsidR="00A63071">
        <w:rPr>
          <w:rFonts w:ascii="David" w:hAnsi="David" w:hint="cs"/>
          <w:szCs w:val="24"/>
          <w:rtl/>
        </w:rPr>
        <w:t>,</w:t>
      </w:r>
      <w:r w:rsidRPr="000B28FD">
        <w:rPr>
          <w:rFonts w:ascii="David" w:hAnsi="David"/>
          <w:szCs w:val="24"/>
          <w:rtl/>
        </w:rPr>
        <w:t xml:space="preserve"> שיהיה פרק זמן סביר בהתאם לנסיבות</w:t>
      </w:r>
      <w:r w:rsidR="00A63071">
        <w:rPr>
          <w:rFonts w:ascii="David" w:hAnsi="David" w:hint="cs"/>
          <w:szCs w:val="24"/>
          <w:rtl/>
        </w:rPr>
        <w:t>,</w:t>
      </w:r>
      <w:r w:rsidRPr="000B28FD">
        <w:rPr>
          <w:rFonts w:ascii="David" w:hAnsi="David"/>
          <w:szCs w:val="24"/>
          <w:rtl/>
        </w:rPr>
        <w:t xml:space="preserve"> לא יהיה המשרד חייב בתשלום כלשהו ל</w:t>
      </w:r>
      <w:r>
        <w:rPr>
          <w:rFonts w:ascii="David" w:hAnsi="David" w:hint="cs"/>
          <w:szCs w:val="24"/>
          <w:rtl/>
        </w:rPr>
        <w:t>נותן השירותים</w:t>
      </w:r>
      <w:r w:rsidRPr="000B28FD">
        <w:rPr>
          <w:rFonts w:ascii="David" w:hAnsi="David"/>
          <w:szCs w:val="24"/>
          <w:rtl/>
        </w:rPr>
        <w:t>.</w:t>
      </w:r>
    </w:p>
    <w:p w14:paraId="1C9D1503" w14:textId="77777777" w:rsidR="00C2425C" w:rsidRPr="00546A33" w:rsidRDefault="00C2425C" w:rsidP="00DD69ED">
      <w:pPr>
        <w:tabs>
          <w:tab w:val="left" w:pos="1445"/>
          <w:tab w:val="left" w:pos="8958"/>
        </w:tabs>
        <w:spacing w:line="360" w:lineRule="auto"/>
        <w:jc w:val="both"/>
        <w:rPr>
          <w:rFonts w:ascii="David" w:hAnsi="David"/>
          <w:sz w:val="16"/>
          <w:szCs w:val="16"/>
          <w:u w:val="single"/>
          <w:rtl/>
        </w:rPr>
      </w:pPr>
    </w:p>
    <w:p w14:paraId="3BB3BB2B" w14:textId="77777777" w:rsidR="00DD69ED" w:rsidRPr="000B28FD" w:rsidRDefault="00DD69ED" w:rsidP="00F24C96">
      <w:pPr>
        <w:numPr>
          <w:ilvl w:val="0"/>
          <w:numId w:val="94"/>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79202C12"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247AB5E"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728626A9" w14:textId="77777777" w:rsidR="00DD69ED" w:rsidRPr="000B28FD" w:rsidRDefault="00DD69ED" w:rsidP="00F24C96">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F8628B8" w14:textId="77777777" w:rsidR="00DD69ED" w:rsidRPr="00546A33" w:rsidRDefault="00DD69ED" w:rsidP="004256E0">
      <w:pPr>
        <w:tabs>
          <w:tab w:val="left" w:pos="1445"/>
          <w:tab w:val="left" w:pos="8958"/>
        </w:tabs>
        <w:spacing w:line="360" w:lineRule="auto"/>
        <w:jc w:val="both"/>
        <w:rPr>
          <w:rFonts w:ascii="David" w:hAnsi="David"/>
          <w:sz w:val="16"/>
          <w:szCs w:val="16"/>
          <w:rtl/>
        </w:rPr>
      </w:pPr>
    </w:p>
    <w:p w14:paraId="78D4D01D" w14:textId="77777777" w:rsidR="00DD69ED" w:rsidRPr="000B28FD" w:rsidRDefault="00DD69ED" w:rsidP="00F24C96">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25790C95" w14:textId="406B538C" w:rsidR="006534E3" w:rsidRPr="00F24C96" w:rsidRDefault="006534E3" w:rsidP="00F24C96">
      <w:pPr>
        <w:pStyle w:val="af5"/>
        <w:numPr>
          <w:ilvl w:val="1"/>
          <w:numId w:val="94"/>
        </w:numPr>
        <w:tabs>
          <w:tab w:val="left" w:pos="1445"/>
          <w:tab w:val="left" w:pos="8958"/>
        </w:tabs>
        <w:spacing w:line="360" w:lineRule="auto"/>
        <w:ind w:right="0"/>
        <w:jc w:val="both"/>
        <w:rPr>
          <w:rFonts w:ascii="David" w:hAnsi="David"/>
          <w:szCs w:val="24"/>
          <w:rtl/>
        </w:rPr>
      </w:pPr>
      <w:r w:rsidRPr="00F24C96">
        <w:rPr>
          <w:rFonts w:ascii="David" w:hAnsi="David"/>
          <w:szCs w:val="24"/>
          <w:rtl/>
        </w:rPr>
        <w:t>הספק מתחייב לערוך ולקיים ביטוחים הולמים ביחס לשירותים / עבודות אותם הוא מספק / מבצע עבור מדינת ישראל ו/או משרד ה</w:t>
      </w:r>
      <w:r w:rsidR="004256E0">
        <w:rPr>
          <w:rFonts w:ascii="David" w:hAnsi="David" w:hint="cs"/>
          <w:szCs w:val="24"/>
          <w:rtl/>
        </w:rPr>
        <w:t>אנרגיה ו/או רשות הגז הטבעי</w:t>
      </w:r>
      <w:r w:rsidRPr="00F24C96">
        <w:rPr>
          <w:rFonts w:ascii="David" w:hAnsi="David"/>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FE47B49" w14:textId="77777777" w:rsidR="006534E3" w:rsidRPr="00F24C96" w:rsidRDefault="006534E3" w:rsidP="00F24C96">
      <w:pPr>
        <w:pStyle w:val="af5"/>
        <w:numPr>
          <w:ilvl w:val="1"/>
          <w:numId w:val="94"/>
        </w:numPr>
        <w:tabs>
          <w:tab w:val="left" w:pos="1445"/>
          <w:tab w:val="left" w:pos="8958"/>
        </w:tabs>
        <w:spacing w:line="360" w:lineRule="auto"/>
        <w:ind w:right="0"/>
        <w:jc w:val="both"/>
        <w:rPr>
          <w:rFonts w:ascii="David" w:hAnsi="David"/>
          <w:szCs w:val="24"/>
          <w:rtl/>
        </w:rPr>
      </w:pPr>
      <w:r w:rsidRPr="00F24C96">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B5A5A1C" w14:textId="77777777" w:rsidR="006534E3" w:rsidRPr="00F24C96" w:rsidRDefault="006534E3" w:rsidP="00F24C96">
      <w:pPr>
        <w:pStyle w:val="af5"/>
        <w:numPr>
          <w:ilvl w:val="1"/>
          <w:numId w:val="94"/>
        </w:numPr>
        <w:tabs>
          <w:tab w:val="left" w:pos="1445"/>
          <w:tab w:val="left" w:pos="8958"/>
        </w:tabs>
        <w:spacing w:line="360" w:lineRule="auto"/>
        <w:ind w:right="0"/>
        <w:jc w:val="both"/>
        <w:rPr>
          <w:rFonts w:ascii="David" w:hAnsi="David"/>
          <w:szCs w:val="24"/>
          <w:rtl/>
        </w:rPr>
      </w:pPr>
      <w:r w:rsidRPr="00F24C96">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043FE607" w14:textId="77777777" w:rsidR="006534E3" w:rsidRPr="00F24C96" w:rsidRDefault="006534E3" w:rsidP="00F24C96">
      <w:pPr>
        <w:pStyle w:val="af5"/>
        <w:numPr>
          <w:ilvl w:val="1"/>
          <w:numId w:val="94"/>
        </w:numPr>
        <w:tabs>
          <w:tab w:val="left" w:pos="1445"/>
          <w:tab w:val="left" w:pos="8958"/>
        </w:tabs>
        <w:spacing w:line="360" w:lineRule="auto"/>
        <w:ind w:right="0"/>
        <w:jc w:val="both"/>
        <w:rPr>
          <w:rFonts w:ascii="David" w:hAnsi="David"/>
          <w:szCs w:val="24"/>
          <w:rtl/>
        </w:rPr>
      </w:pPr>
      <w:r w:rsidRPr="00F24C96">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226845C7" w14:textId="77777777" w:rsidR="006534E3" w:rsidRPr="00F24C96" w:rsidRDefault="006534E3" w:rsidP="00F24C96">
      <w:pPr>
        <w:pStyle w:val="af5"/>
        <w:numPr>
          <w:ilvl w:val="1"/>
          <w:numId w:val="94"/>
        </w:numPr>
        <w:tabs>
          <w:tab w:val="left" w:pos="1445"/>
          <w:tab w:val="left" w:pos="8958"/>
        </w:tabs>
        <w:spacing w:line="360" w:lineRule="auto"/>
        <w:ind w:right="0"/>
        <w:jc w:val="both"/>
        <w:rPr>
          <w:rFonts w:ascii="David" w:hAnsi="David"/>
          <w:szCs w:val="24"/>
          <w:rtl/>
        </w:rPr>
      </w:pPr>
      <w:r w:rsidRPr="00F24C96">
        <w:rPr>
          <w:rFonts w:ascii="David" w:hAnsi="David"/>
          <w:szCs w:val="24"/>
          <w:rtl/>
        </w:rPr>
        <w:t>המזמין שומר לעצמו את הזכות לקבל מהספק אישור על קיום ביטוח או העתקי פוליסות, מעת לעת ולפי דרישה.</w:t>
      </w:r>
    </w:p>
    <w:p w14:paraId="1549B5B8" w14:textId="77777777" w:rsidR="006534E3" w:rsidRPr="00F24C96" w:rsidRDefault="006534E3" w:rsidP="00F24C96">
      <w:pPr>
        <w:pStyle w:val="af5"/>
        <w:numPr>
          <w:ilvl w:val="1"/>
          <w:numId w:val="94"/>
        </w:numPr>
        <w:tabs>
          <w:tab w:val="left" w:pos="1445"/>
          <w:tab w:val="left" w:pos="8958"/>
        </w:tabs>
        <w:spacing w:line="360" w:lineRule="auto"/>
        <w:ind w:right="0"/>
        <w:jc w:val="both"/>
        <w:rPr>
          <w:rFonts w:ascii="David" w:hAnsi="David"/>
          <w:szCs w:val="24"/>
          <w:rtl/>
        </w:rPr>
      </w:pPr>
      <w:r w:rsidRPr="00F24C96">
        <w:rPr>
          <w:rFonts w:ascii="David" w:hAnsi="David"/>
          <w:szCs w:val="24"/>
          <w:rtl/>
        </w:rPr>
        <w:t>אי עמידה בתנאי סעיף זה מהווה הפרה של הסכם זה.</w:t>
      </w:r>
    </w:p>
    <w:p w14:paraId="47CCFFD4" w14:textId="38F65E85" w:rsidR="006534E3" w:rsidRPr="00546A33" w:rsidRDefault="006534E3" w:rsidP="004256E0">
      <w:pPr>
        <w:tabs>
          <w:tab w:val="left" w:pos="1445"/>
          <w:tab w:val="left" w:pos="8958"/>
        </w:tabs>
        <w:spacing w:line="360" w:lineRule="auto"/>
        <w:ind w:left="567"/>
        <w:jc w:val="both"/>
        <w:rPr>
          <w:rFonts w:ascii="David" w:hAnsi="David"/>
          <w:sz w:val="16"/>
          <w:szCs w:val="16"/>
        </w:rPr>
      </w:pPr>
    </w:p>
    <w:p w14:paraId="1273A572" w14:textId="77777777" w:rsidR="00DD69ED" w:rsidRPr="000B28FD" w:rsidRDefault="00DD69ED" w:rsidP="00F24C96">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נזיקין</w:t>
      </w:r>
    </w:p>
    <w:p w14:paraId="799EB64A"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8C437B5"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A99FA49"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0023B311"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499400E" w14:textId="77777777" w:rsidR="00DD69ED" w:rsidRPr="00546A33" w:rsidRDefault="00DD69ED" w:rsidP="004256E0">
      <w:pPr>
        <w:tabs>
          <w:tab w:val="left" w:pos="1445"/>
        </w:tabs>
        <w:spacing w:line="360" w:lineRule="auto"/>
        <w:jc w:val="both"/>
        <w:rPr>
          <w:rFonts w:ascii="David" w:hAnsi="David"/>
          <w:sz w:val="16"/>
          <w:szCs w:val="16"/>
        </w:rPr>
      </w:pPr>
    </w:p>
    <w:p w14:paraId="363B51B9" w14:textId="77777777" w:rsidR="00DD69ED" w:rsidRPr="000B28FD" w:rsidRDefault="00DD69ED" w:rsidP="00F24C96">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CBAF901"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BEF6A30"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AC99093"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1AE7009E" w14:textId="77777777" w:rsidR="00B812BD" w:rsidRPr="000B28FD" w:rsidRDefault="00DD69ED" w:rsidP="00F24C96">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r w:rsidR="00B812BD">
        <w:rPr>
          <w:rFonts w:ascii="David" w:hAnsi="David" w:hint="cs"/>
          <w:szCs w:val="24"/>
          <w:rtl/>
        </w:rPr>
        <w:t xml:space="preserve">, </w:t>
      </w:r>
      <w:r w:rsidR="00B812BD" w:rsidRPr="00737F1A">
        <w:rPr>
          <w:rFonts w:ascii="David" w:hAnsi="David"/>
          <w:szCs w:val="24"/>
          <w:rtl/>
        </w:rPr>
        <w:t>לרבות הליכי התאמה ובדיקה ביטחונית בהתאם לרמת הסיווג הביטחוני שיגדיר המנב"ט</w:t>
      </w:r>
      <w:r w:rsidR="00B812BD" w:rsidRPr="000B28FD">
        <w:rPr>
          <w:rFonts w:ascii="David" w:hAnsi="David"/>
          <w:szCs w:val="24"/>
          <w:rtl/>
        </w:rPr>
        <w:t>.</w:t>
      </w:r>
    </w:p>
    <w:p w14:paraId="0A7517D0" w14:textId="71AAE229" w:rsidR="00DD69ED" w:rsidRPr="00546A33" w:rsidRDefault="00DD69ED" w:rsidP="00F24C96">
      <w:pPr>
        <w:tabs>
          <w:tab w:val="left" w:pos="1445"/>
        </w:tabs>
        <w:spacing w:line="360" w:lineRule="auto"/>
        <w:ind w:left="709" w:right="567"/>
        <w:jc w:val="both"/>
        <w:rPr>
          <w:rFonts w:ascii="David" w:hAnsi="David"/>
          <w:b/>
          <w:bCs/>
          <w:sz w:val="16"/>
          <w:szCs w:val="16"/>
          <w:u w:val="single"/>
        </w:rPr>
      </w:pPr>
    </w:p>
    <w:p w14:paraId="491F3EE9" w14:textId="77777777" w:rsidR="00DD69ED" w:rsidRPr="000B28FD" w:rsidRDefault="00DD69ED" w:rsidP="00F24C96">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EBD3AE6"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C89639E"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DBF8AFA" w14:textId="77777777" w:rsidR="00DD69ED" w:rsidRPr="000B28FD" w:rsidRDefault="00DD69ED" w:rsidP="00F24C96">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84365D9" w14:textId="77777777" w:rsidR="00DD69ED" w:rsidRPr="000B28FD" w:rsidRDefault="00DD69ED" w:rsidP="004256E0">
      <w:pPr>
        <w:pStyle w:val="af5"/>
        <w:tabs>
          <w:tab w:val="left" w:pos="1445"/>
        </w:tabs>
        <w:spacing w:line="360" w:lineRule="auto"/>
        <w:ind w:left="1134"/>
        <w:jc w:val="both"/>
        <w:rPr>
          <w:rFonts w:ascii="David" w:hAnsi="David"/>
          <w:szCs w:val="24"/>
        </w:rPr>
      </w:pPr>
    </w:p>
    <w:p w14:paraId="5CA7052E" w14:textId="77777777" w:rsidR="00DD69ED" w:rsidRPr="000B28FD" w:rsidRDefault="00DD69ED" w:rsidP="00F24C96">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E7E9D44" w14:textId="77777777" w:rsidR="00DD69ED" w:rsidRPr="000B28FD" w:rsidRDefault="00DD69ED" w:rsidP="004256E0">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63EE3B" w14:textId="77777777" w:rsidR="00DD69ED" w:rsidRPr="00546A33" w:rsidRDefault="00DD69ED" w:rsidP="004256E0">
      <w:pPr>
        <w:tabs>
          <w:tab w:val="left" w:pos="1445"/>
        </w:tabs>
        <w:spacing w:line="360" w:lineRule="auto"/>
        <w:jc w:val="both"/>
        <w:rPr>
          <w:rFonts w:ascii="David" w:hAnsi="David"/>
          <w:b/>
          <w:bCs/>
          <w:sz w:val="16"/>
          <w:szCs w:val="16"/>
          <w:u w:val="single"/>
          <w:rtl/>
        </w:rPr>
      </w:pPr>
    </w:p>
    <w:p w14:paraId="56B70D92" w14:textId="77777777" w:rsidR="00DD69ED" w:rsidRPr="000B28FD" w:rsidRDefault="00DD69ED" w:rsidP="00445D5C">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47908676" w14:textId="296A6502" w:rsidR="00DD69ED" w:rsidRPr="000B28FD" w:rsidRDefault="00DD69ED" w:rsidP="00934148">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E833057"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9E23A6B"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6E7F948"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C5313E7"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A2F491A" w14:textId="77777777" w:rsidR="00DD69ED" w:rsidRPr="00546A33" w:rsidRDefault="00DD69ED" w:rsidP="004256E0">
      <w:pPr>
        <w:tabs>
          <w:tab w:val="left" w:pos="1445"/>
        </w:tabs>
        <w:spacing w:line="360" w:lineRule="auto"/>
        <w:ind w:left="1134"/>
        <w:jc w:val="both"/>
        <w:rPr>
          <w:rFonts w:ascii="David" w:hAnsi="David"/>
          <w:sz w:val="16"/>
          <w:szCs w:val="16"/>
          <w:u w:val="single"/>
        </w:rPr>
      </w:pPr>
    </w:p>
    <w:p w14:paraId="43144F86" w14:textId="77777777" w:rsidR="00DD69ED" w:rsidRPr="000B28FD" w:rsidRDefault="00DD69ED" w:rsidP="00445D5C">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3BA2CA"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3E11AC9"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DCD9785"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3A7E96"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6174651"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w:t>
      </w:r>
      <w:r w:rsidRPr="000B28FD">
        <w:rPr>
          <w:rFonts w:ascii="David" w:hAnsi="David"/>
          <w:szCs w:val="24"/>
          <w:rtl/>
        </w:rPr>
        <w:lastRenderedPageBreak/>
        <w:t>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F154C9"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64E882B"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DCAE211"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B4F772D"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229BBA63"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0F96EB01" w14:textId="77777777" w:rsidR="00C2425C" w:rsidRDefault="00C2425C" w:rsidP="00445D5C">
      <w:pPr>
        <w:pStyle w:val="af5"/>
        <w:tabs>
          <w:tab w:val="left" w:pos="1445"/>
        </w:tabs>
        <w:spacing w:line="360" w:lineRule="auto"/>
        <w:ind w:left="1276" w:right="567"/>
        <w:jc w:val="both"/>
        <w:rPr>
          <w:rFonts w:ascii="David" w:hAnsi="David"/>
          <w:szCs w:val="24"/>
          <w:u w:val="single"/>
          <w:rtl/>
        </w:rPr>
      </w:pPr>
    </w:p>
    <w:p w14:paraId="4B4A34EA" w14:textId="448DD0FA" w:rsidR="00DD69ED" w:rsidRPr="000B28FD" w:rsidRDefault="00DD69ED" w:rsidP="00445D5C">
      <w:pPr>
        <w:pStyle w:val="af5"/>
        <w:tabs>
          <w:tab w:val="left" w:pos="1445"/>
        </w:tabs>
        <w:spacing w:line="360" w:lineRule="auto"/>
        <w:ind w:left="1276" w:right="567"/>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6853D6A7" w14:textId="5271C353" w:rsidR="00445D5C" w:rsidRPr="00445D5C" w:rsidRDefault="00DD69ED" w:rsidP="00445D5C">
      <w:pPr>
        <w:pStyle w:val="af5"/>
        <w:numPr>
          <w:ilvl w:val="1"/>
          <w:numId w:val="94"/>
        </w:numPr>
        <w:tabs>
          <w:tab w:val="left" w:pos="1445"/>
        </w:tabs>
        <w:spacing w:line="360" w:lineRule="auto"/>
        <w:jc w:val="both"/>
        <w:rPr>
          <w:rFonts w:ascii="David" w:hAnsi="David"/>
          <w:szCs w:val="24"/>
          <w:rtl/>
        </w:rPr>
      </w:pPr>
      <w:r w:rsidRPr="00445D5C">
        <w:rPr>
          <w:rFonts w:ascii="David" w:hAnsi="David"/>
          <w:szCs w:val="24"/>
          <w:rtl/>
        </w:rPr>
        <w:t>"</w:t>
      </w:r>
      <w:r w:rsidRPr="00445D5C">
        <w:rPr>
          <w:rFonts w:ascii="David" w:hAnsi="David"/>
          <w:b/>
          <w:bCs/>
          <w:szCs w:val="24"/>
          <w:rtl/>
        </w:rPr>
        <w:t>שנה</w:t>
      </w:r>
      <w:r w:rsidRPr="00445D5C">
        <w:rPr>
          <w:rFonts w:ascii="David" w:hAnsi="David"/>
          <w:szCs w:val="24"/>
          <w:rtl/>
        </w:rPr>
        <w:t>" ו"</w:t>
      </w:r>
      <w:r w:rsidRPr="00445D5C">
        <w:rPr>
          <w:rFonts w:ascii="David" w:hAnsi="David"/>
          <w:b/>
          <w:bCs/>
          <w:szCs w:val="24"/>
          <w:rtl/>
        </w:rPr>
        <w:t>חודש</w:t>
      </w:r>
      <w:r w:rsidRPr="00445D5C">
        <w:rPr>
          <w:rFonts w:ascii="David" w:hAnsi="David"/>
          <w:szCs w:val="24"/>
          <w:rtl/>
        </w:rPr>
        <w:t>" - למניין הלוח הגרגוריאני.</w:t>
      </w:r>
    </w:p>
    <w:p w14:paraId="2592DA5E" w14:textId="77777777" w:rsidR="00445D5C" w:rsidRDefault="00DD69ED" w:rsidP="00C2425C">
      <w:pPr>
        <w:tabs>
          <w:tab w:val="left" w:pos="1445"/>
        </w:tabs>
        <w:spacing w:line="360" w:lineRule="auto"/>
        <w:ind w:left="1303" w:hanging="27"/>
        <w:jc w:val="both"/>
        <w:rPr>
          <w:rFonts w:ascii="David" w:hAnsi="David"/>
          <w:szCs w:val="24"/>
          <w:rtl/>
        </w:rPr>
      </w:pPr>
      <w:r w:rsidRPr="00445D5C">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F8D91D2" w14:textId="2CDB6F61" w:rsidR="00DD69ED" w:rsidRPr="00445D5C" w:rsidRDefault="00DD69ED" w:rsidP="00445D5C">
      <w:pPr>
        <w:pStyle w:val="af5"/>
        <w:numPr>
          <w:ilvl w:val="1"/>
          <w:numId w:val="94"/>
        </w:numPr>
        <w:tabs>
          <w:tab w:val="left" w:pos="1445"/>
        </w:tabs>
        <w:spacing w:line="360" w:lineRule="auto"/>
        <w:jc w:val="both"/>
        <w:rPr>
          <w:rFonts w:ascii="David" w:hAnsi="David"/>
          <w:szCs w:val="24"/>
          <w:rtl/>
        </w:rPr>
      </w:pPr>
      <w:r w:rsidRPr="00445D5C">
        <w:rPr>
          <w:rFonts w:ascii="David" w:hAnsi="David"/>
          <w:szCs w:val="24"/>
          <w:rtl/>
        </w:rPr>
        <w:t>כל הודעה אשר על אחד הצדדים להסכם לשלוח לצד השני תשלח בדואר רשום, לפי המענים הבאים:</w:t>
      </w:r>
    </w:p>
    <w:p w14:paraId="75201647" w14:textId="77777777" w:rsidR="00DD69ED" w:rsidRPr="000B28FD" w:rsidRDefault="00DD69ED" w:rsidP="004256E0">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3E548432" w14:textId="77777777" w:rsidR="00445D5C" w:rsidRDefault="00DD69ED" w:rsidP="00445D5C">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EC0B14" w14:textId="5E106226" w:rsidR="00DD69ED" w:rsidRPr="00445D5C" w:rsidRDefault="00DD69ED" w:rsidP="00445D5C">
      <w:pPr>
        <w:pStyle w:val="af5"/>
        <w:numPr>
          <w:ilvl w:val="1"/>
          <w:numId w:val="94"/>
        </w:numPr>
        <w:tabs>
          <w:tab w:val="left" w:pos="1445"/>
        </w:tabs>
        <w:spacing w:line="360" w:lineRule="auto"/>
        <w:jc w:val="both"/>
        <w:rPr>
          <w:rFonts w:ascii="David" w:hAnsi="David"/>
          <w:b/>
          <w:bCs/>
          <w:szCs w:val="24"/>
          <w:rtl/>
        </w:rPr>
      </w:pPr>
      <w:r w:rsidRPr="00445D5C">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E71ADD8"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A271E6C" w14:textId="77777777" w:rsidR="00DD69ED" w:rsidRPr="000B28FD" w:rsidRDefault="00DD69ED" w:rsidP="00445D5C">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69C6DEE3" w14:textId="77777777" w:rsidR="00DD69ED" w:rsidRPr="00546A33" w:rsidRDefault="00DD69ED" w:rsidP="00DD69ED">
      <w:pPr>
        <w:tabs>
          <w:tab w:val="left" w:pos="1445"/>
        </w:tabs>
        <w:spacing w:line="360" w:lineRule="auto"/>
        <w:jc w:val="both"/>
        <w:rPr>
          <w:rFonts w:ascii="David" w:hAnsi="David"/>
          <w:sz w:val="16"/>
          <w:szCs w:val="16"/>
          <w:rtl/>
        </w:rPr>
      </w:pPr>
    </w:p>
    <w:p w14:paraId="0D619983"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A1C132C" w14:textId="77777777" w:rsidR="00DD69ED" w:rsidRPr="00546A33" w:rsidRDefault="00DD69ED" w:rsidP="00DD69ED">
      <w:pPr>
        <w:tabs>
          <w:tab w:val="left" w:pos="1445"/>
        </w:tabs>
        <w:spacing w:line="360" w:lineRule="auto"/>
        <w:jc w:val="both"/>
        <w:rPr>
          <w:rFonts w:ascii="David" w:hAnsi="David"/>
          <w:sz w:val="16"/>
          <w:szCs w:val="16"/>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14:paraId="0B60BDBA" w14:textId="77777777" w:rsidTr="00CC17A7">
        <w:trPr>
          <w:trHeight w:val="70"/>
        </w:trPr>
        <w:tc>
          <w:tcPr>
            <w:tcW w:w="2642" w:type="dxa"/>
            <w:tcBorders>
              <w:top w:val="single" w:sz="4" w:space="0" w:color="auto"/>
            </w:tcBorders>
            <w:shd w:val="clear" w:color="auto" w:fill="auto"/>
          </w:tcPr>
          <w:p w14:paraId="22186A82" w14:textId="13D2CED0" w:rsidR="00DD69ED" w:rsidRPr="000B28FD" w:rsidRDefault="004256E0" w:rsidP="004256E0">
            <w:pPr>
              <w:tabs>
                <w:tab w:val="left" w:pos="1445"/>
              </w:tabs>
              <w:jc w:val="center"/>
              <w:rPr>
                <w:rFonts w:ascii="David" w:hAnsi="David"/>
                <w:b/>
                <w:bCs/>
                <w:szCs w:val="24"/>
                <w:rtl/>
              </w:rPr>
            </w:pPr>
            <w:r>
              <w:rPr>
                <w:rFonts w:ascii="David" w:hAnsi="David" w:hint="cs"/>
                <w:b/>
                <w:bCs/>
                <w:szCs w:val="24"/>
                <w:rtl/>
              </w:rPr>
              <w:t>מנהל רשות הגז הטבעי</w:t>
            </w:r>
          </w:p>
          <w:p w14:paraId="1DBAC9E1" w14:textId="1954CD8B" w:rsidR="00DD69ED" w:rsidRPr="000B28FD" w:rsidRDefault="00DD69ED" w:rsidP="00CC17A7">
            <w:pPr>
              <w:tabs>
                <w:tab w:val="left" w:pos="1445"/>
              </w:tabs>
              <w:jc w:val="center"/>
              <w:rPr>
                <w:rFonts w:ascii="David" w:hAnsi="David"/>
                <w:b/>
                <w:bCs/>
                <w:szCs w:val="24"/>
              </w:rPr>
            </w:pPr>
          </w:p>
        </w:tc>
        <w:tc>
          <w:tcPr>
            <w:tcW w:w="283" w:type="dxa"/>
          </w:tcPr>
          <w:p w14:paraId="21DF8F9C" w14:textId="77777777" w:rsidR="00DD69ED" w:rsidRPr="000B28FD" w:rsidRDefault="00DD69ED" w:rsidP="00CC17A7">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2D64933F" w14:textId="11C9DEF4" w:rsidR="00DD69ED" w:rsidRPr="000B28FD" w:rsidRDefault="00DD69ED" w:rsidP="00FD4852">
            <w:pPr>
              <w:tabs>
                <w:tab w:val="left" w:pos="1445"/>
              </w:tabs>
              <w:jc w:val="center"/>
              <w:rPr>
                <w:rFonts w:ascii="David" w:hAnsi="David"/>
                <w:szCs w:val="24"/>
              </w:rPr>
            </w:pPr>
            <w:r w:rsidRPr="000B28FD">
              <w:rPr>
                <w:rFonts w:ascii="David" w:hAnsi="David"/>
                <w:b/>
                <w:bCs/>
                <w:szCs w:val="24"/>
                <w:rtl/>
              </w:rPr>
              <w:t xml:space="preserve">חשב </w:t>
            </w:r>
            <w:r w:rsidR="004256E0">
              <w:rPr>
                <w:rFonts w:ascii="David" w:hAnsi="David" w:hint="cs"/>
                <w:b/>
                <w:bCs/>
                <w:szCs w:val="24"/>
                <w:rtl/>
              </w:rPr>
              <w:t>רשות הגז הטבעי</w:t>
            </w:r>
          </w:p>
        </w:tc>
        <w:tc>
          <w:tcPr>
            <w:tcW w:w="284" w:type="dxa"/>
          </w:tcPr>
          <w:p w14:paraId="0671A9A3" w14:textId="77777777" w:rsidR="00DD69ED" w:rsidRPr="000B28FD" w:rsidRDefault="00DD69ED" w:rsidP="00CC17A7">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1858C35" w14:textId="77777777" w:rsidR="00DD69ED" w:rsidRPr="000B28FD" w:rsidRDefault="00DD69ED" w:rsidP="00CC17A7">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95B2E56" w14:textId="77777777" w:rsidR="00DD69ED" w:rsidRPr="00546A33" w:rsidRDefault="00DD69ED" w:rsidP="00DD69ED">
      <w:pPr>
        <w:tabs>
          <w:tab w:val="left" w:pos="1445"/>
        </w:tabs>
        <w:spacing w:line="360" w:lineRule="auto"/>
        <w:jc w:val="both"/>
        <w:rPr>
          <w:rFonts w:ascii="David" w:hAnsi="David"/>
          <w:sz w:val="16"/>
          <w:szCs w:val="16"/>
          <w:rtl/>
        </w:rPr>
      </w:pPr>
    </w:p>
    <w:p w14:paraId="5A0D61B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E69DC4E" w14:textId="77777777" w:rsidR="00DD69ED" w:rsidRPr="000B28FD" w:rsidRDefault="00DD69ED" w:rsidP="00DD69ED">
      <w:pPr>
        <w:tabs>
          <w:tab w:val="left" w:pos="1445"/>
        </w:tabs>
        <w:jc w:val="both"/>
        <w:rPr>
          <w:rFonts w:ascii="David" w:hAnsi="David"/>
          <w:szCs w:val="24"/>
          <w:rtl/>
        </w:rPr>
      </w:pPr>
    </w:p>
    <w:p w14:paraId="4E3572B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37F33F7" w14:textId="77777777" w:rsidR="00DD69ED" w:rsidRPr="000B28FD" w:rsidRDefault="00DD69ED" w:rsidP="00DD69ED">
      <w:pPr>
        <w:tabs>
          <w:tab w:val="left" w:pos="1445"/>
        </w:tabs>
        <w:jc w:val="both"/>
        <w:rPr>
          <w:rFonts w:ascii="David" w:hAnsi="David"/>
          <w:szCs w:val="24"/>
          <w:rtl/>
        </w:rPr>
      </w:pPr>
    </w:p>
    <w:p w14:paraId="71F9883C" w14:textId="77777777" w:rsidR="00DD69ED" w:rsidRPr="00546A33" w:rsidRDefault="00DD69ED" w:rsidP="00DD69ED">
      <w:pPr>
        <w:tabs>
          <w:tab w:val="left" w:pos="1445"/>
        </w:tabs>
        <w:jc w:val="both"/>
        <w:rPr>
          <w:rFonts w:ascii="David" w:hAnsi="David"/>
          <w:sz w:val="16"/>
          <w:szCs w:val="16"/>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544955A1" w14:textId="77777777" w:rsidTr="00CC17A7">
        <w:tc>
          <w:tcPr>
            <w:tcW w:w="2902" w:type="dxa"/>
            <w:tcBorders>
              <w:top w:val="single" w:sz="8" w:space="0" w:color="auto"/>
              <w:left w:val="nil"/>
              <w:bottom w:val="nil"/>
              <w:right w:val="nil"/>
            </w:tcBorders>
            <w:hideMark/>
          </w:tcPr>
          <w:p w14:paraId="0CEC493B"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w:t>
            </w:r>
          </w:p>
        </w:tc>
        <w:tc>
          <w:tcPr>
            <w:tcW w:w="2204" w:type="dxa"/>
          </w:tcPr>
          <w:p w14:paraId="5FC21168" w14:textId="77777777" w:rsidR="00DD69ED" w:rsidRPr="000B28FD" w:rsidRDefault="00DD69ED" w:rsidP="00CC17A7">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322ACBB"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חתימת עו"ד וחותמת</w:t>
            </w:r>
          </w:p>
        </w:tc>
      </w:tr>
    </w:tbl>
    <w:p w14:paraId="13C29442" w14:textId="70AF7797" w:rsidR="00DD69ED" w:rsidRPr="000B28FD" w:rsidRDefault="00DD69ED" w:rsidP="00546A33">
      <w:pPr>
        <w:tabs>
          <w:tab w:val="left" w:pos="1445"/>
        </w:tabs>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58A8E82"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2ABE6738" w14:textId="51B188C2"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BB771B">
              <w:rPr>
                <w:rFonts w:ascii="David" w:hAnsi="David" w:cs="David" w:hint="cs"/>
                <w:color w:val="auto"/>
                <w:rtl/>
              </w:rPr>
              <w:t>ג</w:t>
            </w:r>
            <w:r w:rsidR="00BB771B" w:rsidRPr="000B28FD">
              <w:rPr>
                <w:rFonts w:ascii="David" w:hAnsi="David" w:cs="David"/>
                <w:color w:val="auto"/>
                <w:rtl/>
              </w:rPr>
              <w:t>'</w:t>
            </w:r>
          </w:p>
        </w:tc>
      </w:tr>
      <w:tr w:rsidR="00DD69ED" w:rsidRPr="000B28FD" w14:paraId="39C0D4B3" w14:textId="77777777" w:rsidTr="00CC17A7">
        <w:trPr>
          <w:trHeight w:hRule="exact" w:val="561"/>
          <w:jc w:val="right"/>
        </w:trPr>
        <w:tc>
          <w:tcPr>
            <w:tcW w:w="8958" w:type="dxa"/>
            <w:tcBorders>
              <w:top w:val="nil"/>
              <w:bottom w:val="nil"/>
            </w:tcBorders>
            <w:shd w:val="clear" w:color="auto" w:fill="1B3461"/>
            <w:vAlign w:val="center"/>
          </w:tcPr>
          <w:p w14:paraId="0F89EFCA"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5ACB956" w14:textId="77777777" w:rsidR="00DD69ED" w:rsidRPr="000B28FD" w:rsidRDefault="00DD69ED" w:rsidP="00DD69ED">
      <w:pPr>
        <w:tabs>
          <w:tab w:val="left" w:pos="1445"/>
        </w:tabs>
        <w:spacing w:line="360" w:lineRule="auto"/>
        <w:jc w:val="both"/>
        <w:rPr>
          <w:rFonts w:ascii="David" w:hAnsi="David"/>
          <w:sz w:val="22"/>
          <w:szCs w:val="22"/>
          <w:rtl/>
        </w:rPr>
      </w:pPr>
    </w:p>
    <w:p w14:paraId="3E4ED7B5"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B60ED2" w14:textId="77777777" w:rsidR="00DD69ED" w:rsidRPr="000B28FD" w:rsidRDefault="00DD69ED" w:rsidP="00DD69ED">
      <w:pPr>
        <w:tabs>
          <w:tab w:val="left" w:pos="1445"/>
        </w:tabs>
        <w:spacing w:line="360" w:lineRule="auto"/>
        <w:jc w:val="both"/>
        <w:rPr>
          <w:rFonts w:ascii="David" w:hAnsi="David"/>
          <w:sz w:val="22"/>
          <w:szCs w:val="22"/>
          <w:rtl/>
        </w:rPr>
      </w:pPr>
    </w:p>
    <w:p w14:paraId="706386D9" w14:textId="28475304" w:rsidR="00DD69ED" w:rsidRPr="000B28FD" w:rsidRDefault="00DD69ED" w:rsidP="004256E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4256E0">
        <w:rPr>
          <w:rFonts w:ascii="David" w:hAnsi="David" w:hint="cs"/>
          <w:b/>
          <w:bCs/>
          <w:sz w:val="22"/>
          <w:szCs w:val="22"/>
          <w:rtl/>
        </w:rPr>
        <w:t>14/2022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028F3">
            <w:rPr>
              <w:rFonts w:ascii="David" w:hAnsi="David" w:hint="cs"/>
              <w:b/>
              <w:bCs/>
              <w:sz w:val="22"/>
              <w:szCs w:val="22"/>
              <w:rtl/>
            </w:rPr>
            <w:t>יעוץ טכנו-כלכלי וחשבונאי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53916B6" w14:textId="77777777" w:rsidR="00DD69ED" w:rsidRPr="000B28FD" w:rsidRDefault="00DD69ED" w:rsidP="00DD69ED">
      <w:pPr>
        <w:tabs>
          <w:tab w:val="left" w:pos="1445"/>
        </w:tabs>
        <w:spacing w:line="360" w:lineRule="auto"/>
        <w:jc w:val="both"/>
        <w:rPr>
          <w:rFonts w:ascii="David" w:hAnsi="David"/>
          <w:sz w:val="22"/>
          <w:szCs w:val="22"/>
          <w:rtl/>
        </w:rPr>
      </w:pPr>
    </w:p>
    <w:p w14:paraId="6A2922E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72CC924"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2D400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EFDE6C5" w14:textId="77777777" w:rsidR="00DD69ED" w:rsidRPr="000B28FD" w:rsidRDefault="00DD69ED" w:rsidP="00DD69ED">
      <w:pPr>
        <w:tabs>
          <w:tab w:val="left" w:pos="1445"/>
        </w:tabs>
        <w:spacing w:line="360" w:lineRule="auto"/>
        <w:jc w:val="both"/>
        <w:rPr>
          <w:rFonts w:ascii="David" w:hAnsi="David"/>
          <w:sz w:val="22"/>
          <w:szCs w:val="22"/>
          <w:rtl/>
        </w:rPr>
      </w:pPr>
    </w:p>
    <w:p w14:paraId="3D8ADD12"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34FDCA6" w14:textId="59199312" w:rsidR="00DD69ED" w:rsidRPr="000B28FD" w:rsidRDefault="00DD69ED" w:rsidP="00B57100">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197480">
        <w:rPr>
          <w:rFonts w:ascii="David" w:hAnsi="David" w:hint="cs"/>
          <w:sz w:val="22"/>
          <w:szCs w:val="22"/>
          <w:rtl/>
        </w:rPr>
        <w:t>14/2022</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sz w:val="22"/>
              <w:szCs w:val="22"/>
              <w:rtl/>
            </w:rPr>
            <w:t>יעוץ טכנו-כלכלי וחשבונאי</w:t>
          </w:r>
        </w:sdtContent>
      </w:sdt>
      <w:r w:rsidRPr="000B28FD">
        <w:rPr>
          <w:rFonts w:ascii="David" w:hAnsi="David"/>
          <w:sz w:val="22"/>
          <w:szCs w:val="22"/>
          <w:rtl/>
        </w:rPr>
        <w:t>.</w:t>
      </w:r>
    </w:p>
    <w:p w14:paraId="79D08F5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118D26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04D9250" w14:textId="77777777" w:rsidR="00DD69ED" w:rsidRPr="000B28FD" w:rsidRDefault="00DD69ED" w:rsidP="00DD69ED">
      <w:pPr>
        <w:tabs>
          <w:tab w:val="left" w:pos="1445"/>
        </w:tabs>
        <w:spacing w:line="360" w:lineRule="auto"/>
        <w:jc w:val="both"/>
        <w:rPr>
          <w:rFonts w:ascii="David" w:hAnsi="David"/>
          <w:b/>
          <w:bCs/>
          <w:sz w:val="22"/>
          <w:szCs w:val="22"/>
          <w:rtl/>
        </w:rPr>
      </w:pPr>
    </w:p>
    <w:p w14:paraId="7AF2E46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31E983"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60AEBA5" w14:textId="77777777" w:rsidTr="00CC17A7">
        <w:trPr>
          <w:jc w:val="center"/>
        </w:trPr>
        <w:tc>
          <w:tcPr>
            <w:tcW w:w="2144" w:type="dxa"/>
            <w:tcBorders>
              <w:top w:val="single" w:sz="4" w:space="0" w:color="auto"/>
            </w:tcBorders>
          </w:tcPr>
          <w:p w14:paraId="3CD81E2E"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0AB183" w14:textId="77777777" w:rsidR="00DD69ED" w:rsidRPr="000B28FD" w:rsidRDefault="00DD69ED" w:rsidP="00CC17A7">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748D086"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7467AA" w14:textId="77777777" w:rsidR="00DD69ED" w:rsidRPr="000B28FD" w:rsidRDefault="00DD69ED" w:rsidP="00CC17A7">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B9CD70"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BFF0E5B"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2D684BD"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AAF0BA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5F8420"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424F8F49" w14:textId="77777777" w:rsidTr="00CC17A7">
        <w:trPr>
          <w:jc w:val="center"/>
        </w:trPr>
        <w:tc>
          <w:tcPr>
            <w:tcW w:w="2144" w:type="dxa"/>
            <w:tcBorders>
              <w:top w:val="single" w:sz="4" w:space="0" w:color="auto"/>
            </w:tcBorders>
          </w:tcPr>
          <w:p w14:paraId="435C93C5"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DC5BB" w14:textId="77777777" w:rsidR="00DD69ED" w:rsidRPr="000B28FD" w:rsidRDefault="00DD69ED" w:rsidP="00CC17A7">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CB7769E"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4E6384" w14:textId="77777777" w:rsidR="00DD69ED" w:rsidRPr="000B28FD" w:rsidRDefault="00DD69ED" w:rsidP="00CC17A7">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B4C89CE"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38A948" w14:textId="77777777"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11B4B69"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75C2E6C0" w14:textId="707AA18E"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ד</w:t>
            </w:r>
            <w:r w:rsidR="00BB771B" w:rsidRPr="000B28FD">
              <w:rPr>
                <w:rFonts w:ascii="David" w:hAnsi="David" w:cs="David"/>
                <w:color w:val="auto"/>
                <w:rtl/>
              </w:rPr>
              <w:t>'</w:t>
            </w:r>
          </w:p>
        </w:tc>
      </w:tr>
      <w:tr w:rsidR="00DD69ED" w:rsidRPr="000B28FD" w14:paraId="7EB2FFDE" w14:textId="77777777" w:rsidTr="00CC17A7">
        <w:trPr>
          <w:trHeight w:hRule="exact" w:val="561"/>
          <w:jc w:val="right"/>
        </w:trPr>
        <w:tc>
          <w:tcPr>
            <w:tcW w:w="8958" w:type="dxa"/>
            <w:tcBorders>
              <w:top w:val="nil"/>
              <w:bottom w:val="nil"/>
            </w:tcBorders>
            <w:shd w:val="clear" w:color="auto" w:fill="1B3461"/>
            <w:vAlign w:val="center"/>
          </w:tcPr>
          <w:p w14:paraId="1F28E3AC"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40EE54E" w14:textId="77777777" w:rsidR="00DD69ED" w:rsidRPr="000B28FD" w:rsidRDefault="00DD69ED" w:rsidP="00DD69ED">
      <w:pPr>
        <w:tabs>
          <w:tab w:val="left" w:pos="1445"/>
        </w:tabs>
        <w:spacing w:line="360" w:lineRule="auto"/>
        <w:jc w:val="both"/>
        <w:rPr>
          <w:rFonts w:ascii="David" w:hAnsi="David"/>
          <w:sz w:val="22"/>
          <w:szCs w:val="22"/>
          <w:rtl/>
        </w:rPr>
      </w:pPr>
    </w:p>
    <w:p w14:paraId="3A7FAC57"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F0358A0" w14:textId="77777777" w:rsidR="00DD69ED" w:rsidRPr="000B28FD" w:rsidRDefault="00DD69ED" w:rsidP="00DD69ED">
      <w:pPr>
        <w:tabs>
          <w:tab w:val="left" w:pos="1445"/>
        </w:tabs>
        <w:spacing w:line="360" w:lineRule="auto"/>
        <w:jc w:val="both"/>
        <w:rPr>
          <w:rFonts w:ascii="David" w:hAnsi="David"/>
          <w:sz w:val="22"/>
          <w:szCs w:val="22"/>
          <w:rtl/>
        </w:rPr>
      </w:pPr>
    </w:p>
    <w:p w14:paraId="4E6BD5DB" w14:textId="7517F334" w:rsidR="00DD69ED" w:rsidRPr="000B28FD" w:rsidRDefault="00DD69ED" w:rsidP="004256E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4256E0">
        <w:rPr>
          <w:rFonts w:ascii="David" w:hAnsi="David" w:hint="cs"/>
          <w:b/>
          <w:bCs/>
          <w:sz w:val="22"/>
          <w:szCs w:val="22"/>
          <w:rtl/>
        </w:rPr>
        <w:t>14/2022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E028F3">
            <w:rPr>
              <w:rFonts w:ascii="David" w:hAnsi="David" w:hint="cs"/>
              <w:b/>
              <w:bCs/>
              <w:sz w:val="22"/>
              <w:szCs w:val="22"/>
              <w:rtl/>
            </w:rPr>
            <w:t>יעוץ טכנו-כלכלי וחשבונאי</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F80355" w14:textId="77777777" w:rsidR="00DD69ED" w:rsidRPr="000B28FD" w:rsidRDefault="00DD69ED" w:rsidP="00DD69ED">
      <w:pPr>
        <w:tabs>
          <w:tab w:val="left" w:pos="1445"/>
        </w:tabs>
        <w:spacing w:line="360" w:lineRule="auto"/>
        <w:jc w:val="both"/>
        <w:rPr>
          <w:rFonts w:ascii="David" w:hAnsi="David"/>
          <w:sz w:val="22"/>
          <w:szCs w:val="22"/>
          <w:rtl/>
        </w:rPr>
      </w:pPr>
    </w:p>
    <w:p w14:paraId="5AA4A660" w14:textId="77777777"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8F8A30"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B54110" w14:textId="77777777"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8DAC66" w14:textId="77777777"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C1B97A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94B569"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9004048"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9AEDA68"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3FD8FDE"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184E116" w14:textId="77777777"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1BBCDA0" w14:textId="77777777" w:rsidR="00DD69ED" w:rsidRPr="000B28FD" w:rsidRDefault="00DD69ED" w:rsidP="00DD69ED">
      <w:pPr>
        <w:tabs>
          <w:tab w:val="left" w:pos="1445"/>
        </w:tabs>
        <w:spacing w:line="360" w:lineRule="auto"/>
        <w:rPr>
          <w:rFonts w:ascii="David" w:hAnsi="David"/>
          <w:sz w:val="22"/>
          <w:szCs w:val="22"/>
          <w:rtl/>
        </w:rPr>
      </w:pPr>
    </w:p>
    <w:p w14:paraId="2CCC5BA7"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E4D80E"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F31B99" w14:textId="77777777" w:rsidTr="00CC17A7">
        <w:trPr>
          <w:jc w:val="center"/>
        </w:trPr>
        <w:tc>
          <w:tcPr>
            <w:tcW w:w="2144" w:type="dxa"/>
            <w:tcBorders>
              <w:top w:val="single" w:sz="4" w:space="0" w:color="auto"/>
            </w:tcBorders>
          </w:tcPr>
          <w:p w14:paraId="04416862" w14:textId="77777777" w:rsidR="00DD69ED" w:rsidRPr="000B28FD" w:rsidRDefault="00DD69ED" w:rsidP="00CC17A7">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C4E1C2A" w14:textId="77777777" w:rsidR="00DD69ED" w:rsidRPr="000B28FD" w:rsidRDefault="00DD69ED" w:rsidP="00CC17A7">
            <w:pPr>
              <w:tabs>
                <w:tab w:val="left" w:pos="1445"/>
              </w:tabs>
              <w:jc w:val="both"/>
              <w:rPr>
                <w:rFonts w:ascii="David" w:hAnsi="David"/>
                <w:sz w:val="22"/>
                <w:szCs w:val="22"/>
                <w:rtl/>
              </w:rPr>
            </w:pPr>
          </w:p>
        </w:tc>
        <w:tc>
          <w:tcPr>
            <w:tcW w:w="2409" w:type="dxa"/>
            <w:tcBorders>
              <w:top w:val="single" w:sz="4" w:space="0" w:color="auto"/>
            </w:tcBorders>
          </w:tcPr>
          <w:p w14:paraId="3B9B69AD" w14:textId="77777777" w:rsidR="00DD69ED" w:rsidRPr="000B28FD" w:rsidRDefault="00DD69ED" w:rsidP="00CC17A7">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431D356" w14:textId="77777777" w:rsidR="00DD69ED" w:rsidRPr="000B28FD" w:rsidRDefault="00DD69ED" w:rsidP="00CC17A7">
            <w:pPr>
              <w:tabs>
                <w:tab w:val="left" w:pos="1445"/>
              </w:tabs>
              <w:jc w:val="both"/>
              <w:rPr>
                <w:rFonts w:ascii="David" w:hAnsi="David"/>
                <w:sz w:val="22"/>
                <w:szCs w:val="22"/>
                <w:rtl/>
              </w:rPr>
            </w:pPr>
          </w:p>
        </w:tc>
        <w:tc>
          <w:tcPr>
            <w:tcW w:w="2268" w:type="dxa"/>
            <w:tcBorders>
              <w:top w:val="single" w:sz="4" w:space="0" w:color="auto"/>
            </w:tcBorders>
          </w:tcPr>
          <w:p w14:paraId="16855AA5" w14:textId="77777777" w:rsidR="00DD69ED" w:rsidRPr="000B28FD" w:rsidRDefault="00DD69ED" w:rsidP="00CC17A7">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D768423" w14:textId="77777777" w:rsidR="00DD69ED" w:rsidRPr="000B28FD" w:rsidRDefault="00DD69ED" w:rsidP="00DD69ED">
      <w:pPr>
        <w:tabs>
          <w:tab w:val="left" w:pos="1445"/>
        </w:tabs>
        <w:spacing w:line="360" w:lineRule="auto"/>
        <w:ind w:firstLine="720"/>
        <w:rPr>
          <w:rFonts w:ascii="David" w:hAnsi="David"/>
          <w:sz w:val="22"/>
          <w:szCs w:val="22"/>
          <w:rtl/>
        </w:rPr>
      </w:pPr>
    </w:p>
    <w:p w14:paraId="56B81E76"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70757659" w14:textId="77777777"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654A1A3C"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07B036A" w14:textId="77777777" w:rsidTr="00CC17A7">
        <w:trPr>
          <w:jc w:val="center"/>
        </w:trPr>
        <w:tc>
          <w:tcPr>
            <w:tcW w:w="2144" w:type="dxa"/>
            <w:tcBorders>
              <w:top w:val="single" w:sz="4" w:space="0" w:color="auto"/>
            </w:tcBorders>
          </w:tcPr>
          <w:p w14:paraId="66DD4AD5" w14:textId="77777777" w:rsidR="00DD69ED" w:rsidRPr="000B28FD" w:rsidRDefault="00DD69ED" w:rsidP="00CC17A7">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8CC1D1" w14:textId="77777777" w:rsidR="00DD69ED" w:rsidRPr="000B28FD" w:rsidRDefault="00DD69ED" w:rsidP="00CC17A7">
            <w:pPr>
              <w:tabs>
                <w:tab w:val="left" w:pos="1445"/>
              </w:tabs>
              <w:jc w:val="both"/>
              <w:rPr>
                <w:rFonts w:ascii="David" w:hAnsi="David"/>
                <w:sz w:val="22"/>
                <w:szCs w:val="22"/>
                <w:rtl/>
              </w:rPr>
            </w:pPr>
          </w:p>
        </w:tc>
        <w:tc>
          <w:tcPr>
            <w:tcW w:w="2409" w:type="dxa"/>
            <w:tcBorders>
              <w:top w:val="single" w:sz="4" w:space="0" w:color="auto"/>
            </w:tcBorders>
          </w:tcPr>
          <w:p w14:paraId="7CF4531A" w14:textId="77777777" w:rsidR="00DD69ED" w:rsidRPr="000B28FD" w:rsidRDefault="00DD69ED" w:rsidP="00CC17A7">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4250707" w14:textId="77777777" w:rsidR="00DD69ED" w:rsidRPr="000B28FD" w:rsidRDefault="00DD69ED" w:rsidP="00CC17A7">
            <w:pPr>
              <w:tabs>
                <w:tab w:val="left" w:pos="1445"/>
              </w:tabs>
              <w:jc w:val="both"/>
              <w:rPr>
                <w:rFonts w:ascii="David" w:hAnsi="David"/>
                <w:sz w:val="22"/>
                <w:szCs w:val="22"/>
                <w:rtl/>
              </w:rPr>
            </w:pPr>
          </w:p>
        </w:tc>
        <w:tc>
          <w:tcPr>
            <w:tcW w:w="2268" w:type="dxa"/>
            <w:tcBorders>
              <w:top w:val="single" w:sz="4" w:space="0" w:color="auto"/>
            </w:tcBorders>
          </w:tcPr>
          <w:p w14:paraId="5B8B77AD" w14:textId="77777777" w:rsidR="00DD69ED" w:rsidRPr="000B28FD" w:rsidRDefault="00DD69ED" w:rsidP="00CC17A7">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A3EABA2" w14:textId="77777777"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1D0F8B4"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314B538C" w14:textId="30766DD2"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ה</w:t>
            </w:r>
            <w:r w:rsidR="00BB771B" w:rsidRPr="000B28FD">
              <w:rPr>
                <w:rFonts w:ascii="David" w:hAnsi="David" w:cs="David"/>
                <w:color w:val="auto"/>
                <w:rtl/>
              </w:rPr>
              <w:t>'</w:t>
            </w:r>
          </w:p>
        </w:tc>
      </w:tr>
      <w:tr w:rsidR="00DD69ED" w:rsidRPr="000B28FD" w14:paraId="4B49C7CA" w14:textId="77777777" w:rsidTr="00CC17A7">
        <w:trPr>
          <w:trHeight w:hRule="exact" w:val="561"/>
          <w:jc w:val="right"/>
        </w:trPr>
        <w:tc>
          <w:tcPr>
            <w:tcW w:w="8958" w:type="dxa"/>
            <w:tcBorders>
              <w:top w:val="nil"/>
              <w:bottom w:val="nil"/>
            </w:tcBorders>
            <w:shd w:val="clear" w:color="auto" w:fill="1B3461"/>
            <w:vAlign w:val="center"/>
          </w:tcPr>
          <w:p w14:paraId="38E1D8DF"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688275FC" w14:textId="475AA892" w:rsidR="00DD69ED" w:rsidRPr="000B28FD" w:rsidRDefault="00DD69ED" w:rsidP="004256E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4256E0">
        <w:rPr>
          <w:rFonts w:ascii="David" w:hAnsi="David" w:hint="cs"/>
          <w:b/>
          <w:bCs/>
          <w:szCs w:val="24"/>
          <w:rtl/>
        </w:rPr>
        <w:t>14/2022</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Cs w:val="24"/>
              <w:rtl/>
            </w:rPr>
            <w:t>יעוץ טכנו-כלכלי וחשבונאי</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FF52A12"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B5BF977"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7E06B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37D3CAE8"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646AA1B1" w14:textId="77777777" w:rsidTr="00CC17A7">
        <w:tc>
          <w:tcPr>
            <w:tcW w:w="1718" w:type="dxa"/>
            <w:tcBorders>
              <w:top w:val="single" w:sz="4" w:space="0" w:color="auto"/>
            </w:tcBorders>
          </w:tcPr>
          <w:p w14:paraId="531C03DE"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CD4778" w14:textId="77777777" w:rsidR="00DD69ED" w:rsidRPr="000B28FD" w:rsidRDefault="00DD69ED" w:rsidP="00CC17A7">
            <w:pPr>
              <w:tabs>
                <w:tab w:val="left" w:pos="1445"/>
              </w:tabs>
              <w:spacing w:line="360" w:lineRule="auto"/>
              <w:jc w:val="both"/>
              <w:rPr>
                <w:rFonts w:ascii="David" w:hAnsi="David"/>
                <w:szCs w:val="24"/>
                <w:rtl/>
              </w:rPr>
            </w:pPr>
          </w:p>
        </w:tc>
        <w:tc>
          <w:tcPr>
            <w:tcW w:w="1984" w:type="dxa"/>
            <w:tcBorders>
              <w:top w:val="single" w:sz="4" w:space="0" w:color="auto"/>
            </w:tcBorders>
          </w:tcPr>
          <w:p w14:paraId="023BAF0C"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6B71AED"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7990DF72"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5D91818"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347E17FA"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9C9F54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03D3161C"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403F2EF"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68B8E9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2EA39E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EBC473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4927F"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CD292E" w14:textId="77777777" w:rsidTr="00CC17A7">
        <w:trPr>
          <w:jc w:val="center"/>
        </w:trPr>
        <w:tc>
          <w:tcPr>
            <w:tcW w:w="2144" w:type="dxa"/>
            <w:tcBorders>
              <w:top w:val="single" w:sz="4" w:space="0" w:color="auto"/>
            </w:tcBorders>
          </w:tcPr>
          <w:p w14:paraId="1274EE9A"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F242F8" w14:textId="77777777" w:rsidR="00DD69ED" w:rsidRPr="000B28FD" w:rsidRDefault="00DD69ED" w:rsidP="00CC17A7">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FFE056"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54E1E95" w14:textId="77777777" w:rsidR="00DD69ED" w:rsidRPr="000B28FD" w:rsidRDefault="00DD69ED" w:rsidP="00CC17A7">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F7FDB8"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DB1791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C7E5339"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554B8793"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0B8D98"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4D9CF263" w14:textId="530DB15E"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ו</w:t>
            </w:r>
            <w:r w:rsidR="00BB771B" w:rsidRPr="000B28FD">
              <w:rPr>
                <w:rFonts w:ascii="David" w:hAnsi="David" w:cs="David"/>
                <w:color w:val="auto"/>
                <w:rtl/>
              </w:rPr>
              <w:t>'</w:t>
            </w:r>
          </w:p>
        </w:tc>
      </w:tr>
      <w:tr w:rsidR="00DD69ED" w:rsidRPr="000B28FD" w14:paraId="2059F971" w14:textId="77777777" w:rsidTr="00CC17A7">
        <w:trPr>
          <w:trHeight w:hRule="exact" w:val="561"/>
          <w:jc w:val="right"/>
        </w:trPr>
        <w:tc>
          <w:tcPr>
            <w:tcW w:w="8958" w:type="dxa"/>
            <w:tcBorders>
              <w:top w:val="nil"/>
              <w:bottom w:val="nil"/>
            </w:tcBorders>
            <w:shd w:val="clear" w:color="auto" w:fill="1B3461"/>
            <w:vAlign w:val="center"/>
          </w:tcPr>
          <w:p w14:paraId="6B43BA96"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36C31BB9" w14:textId="77777777" w:rsidR="00DD69ED" w:rsidRPr="000B28FD" w:rsidRDefault="00DD69ED" w:rsidP="00DD69ED">
      <w:pPr>
        <w:tabs>
          <w:tab w:val="left" w:pos="1445"/>
        </w:tabs>
        <w:spacing w:line="360" w:lineRule="auto"/>
        <w:jc w:val="both"/>
        <w:rPr>
          <w:rFonts w:ascii="David" w:hAnsi="David"/>
          <w:szCs w:val="24"/>
          <w:rtl/>
        </w:rPr>
      </w:pPr>
    </w:p>
    <w:p w14:paraId="760B607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2D80DAC0" w14:textId="77777777" w:rsidR="00DD69ED" w:rsidRPr="000B28FD" w:rsidRDefault="00DD69ED" w:rsidP="00DD69ED">
      <w:pPr>
        <w:tabs>
          <w:tab w:val="left" w:pos="1445"/>
        </w:tabs>
        <w:spacing w:line="360" w:lineRule="auto"/>
        <w:rPr>
          <w:rFonts w:ascii="David" w:hAnsi="David"/>
          <w:szCs w:val="24"/>
          <w:rtl/>
        </w:rPr>
      </w:pPr>
    </w:p>
    <w:p w14:paraId="4354B4AB"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3A3D17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EA6EDA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14:paraId="4B8F745F" w14:textId="77777777" w:rsidTr="00CC17A7">
        <w:tc>
          <w:tcPr>
            <w:tcW w:w="2982" w:type="dxa"/>
            <w:shd w:val="clear" w:color="auto" w:fill="BFBFBF" w:themeFill="background1" w:themeFillShade="BF"/>
          </w:tcPr>
          <w:p w14:paraId="44F75D48" w14:textId="77777777" w:rsidR="00DD69ED" w:rsidRPr="000B28FD" w:rsidRDefault="00DD69ED" w:rsidP="00CC17A7">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0C26F8B" w14:textId="77777777" w:rsidR="00DD69ED" w:rsidRPr="000B28FD" w:rsidRDefault="00DD69ED" w:rsidP="00CC17A7">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E3DFFEA" w14:textId="77777777" w:rsidR="00DD69ED" w:rsidRPr="000B28FD" w:rsidRDefault="00DD69ED" w:rsidP="00CC17A7">
            <w:pPr>
              <w:tabs>
                <w:tab w:val="left" w:pos="1445"/>
              </w:tabs>
              <w:jc w:val="center"/>
              <w:rPr>
                <w:rFonts w:ascii="David" w:hAnsi="David"/>
                <w:rtl/>
              </w:rPr>
            </w:pPr>
            <w:r w:rsidRPr="000B28FD">
              <w:rPr>
                <w:rFonts w:ascii="David" w:hAnsi="David"/>
                <w:b/>
                <w:bCs/>
                <w:szCs w:val="24"/>
                <w:rtl/>
              </w:rPr>
              <w:t>פרטי יצירת קשר</w:t>
            </w:r>
          </w:p>
        </w:tc>
      </w:tr>
      <w:tr w:rsidR="00DD69ED" w:rsidRPr="000B28FD" w14:paraId="181AC6B6" w14:textId="77777777" w:rsidTr="00CC17A7">
        <w:tc>
          <w:tcPr>
            <w:tcW w:w="2982" w:type="dxa"/>
          </w:tcPr>
          <w:p w14:paraId="59703B79" w14:textId="77777777" w:rsidR="00DD69ED" w:rsidRPr="000B28FD" w:rsidRDefault="00DD69ED" w:rsidP="00CC17A7">
            <w:pPr>
              <w:tabs>
                <w:tab w:val="left" w:pos="1445"/>
              </w:tabs>
              <w:rPr>
                <w:rFonts w:ascii="David" w:hAnsi="David"/>
                <w:rtl/>
              </w:rPr>
            </w:pPr>
          </w:p>
          <w:p w14:paraId="41A67E6D" w14:textId="77777777" w:rsidR="00DD69ED" w:rsidRPr="000B28FD" w:rsidRDefault="00DD69ED" w:rsidP="00CC17A7">
            <w:pPr>
              <w:tabs>
                <w:tab w:val="left" w:pos="1445"/>
              </w:tabs>
              <w:rPr>
                <w:rFonts w:ascii="David" w:hAnsi="David"/>
                <w:rtl/>
              </w:rPr>
            </w:pPr>
          </w:p>
        </w:tc>
        <w:tc>
          <w:tcPr>
            <w:tcW w:w="2983" w:type="dxa"/>
          </w:tcPr>
          <w:p w14:paraId="2B4D03E6" w14:textId="77777777" w:rsidR="00DD69ED" w:rsidRPr="000B28FD" w:rsidRDefault="00DD69ED" w:rsidP="00CC17A7">
            <w:pPr>
              <w:tabs>
                <w:tab w:val="left" w:pos="1445"/>
              </w:tabs>
              <w:rPr>
                <w:rFonts w:ascii="David" w:hAnsi="David"/>
                <w:rtl/>
              </w:rPr>
            </w:pPr>
          </w:p>
        </w:tc>
        <w:tc>
          <w:tcPr>
            <w:tcW w:w="2983" w:type="dxa"/>
          </w:tcPr>
          <w:p w14:paraId="449B6266" w14:textId="77777777" w:rsidR="00DD69ED" w:rsidRPr="000B28FD" w:rsidRDefault="00DD69ED" w:rsidP="00CC17A7">
            <w:pPr>
              <w:tabs>
                <w:tab w:val="left" w:pos="1445"/>
              </w:tabs>
              <w:rPr>
                <w:rFonts w:ascii="David" w:hAnsi="David"/>
                <w:rtl/>
              </w:rPr>
            </w:pPr>
          </w:p>
        </w:tc>
      </w:tr>
      <w:tr w:rsidR="00DD69ED" w:rsidRPr="000B28FD" w14:paraId="65CF3DC0" w14:textId="77777777" w:rsidTr="00CC17A7">
        <w:tc>
          <w:tcPr>
            <w:tcW w:w="2982" w:type="dxa"/>
          </w:tcPr>
          <w:p w14:paraId="5645FDEC" w14:textId="77777777" w:rsidR="00DD69ED" w:rsidRPr="000B28FD" w:rsidRDefault="00DD69ED" w:rsidP="00CC17A7">
            <w:pPr>
              <w:tabs>
                <w:tab w:val="left" w:pos="1445"/>
              </w:tabs>
              <w:rPr>
                <w:rFonts w:ascii="David" w:hAnsi="David"/>
                <w:rtl/>
              </w:rPr>
            </w:pPr>
          </w:p>
          <w:p w14:paraId="562B1D5A" w14:textId="77777777" w:rsidR="00DD69ED" w:rsidRPr="000B28FD" w:rsidRDefault="00DD69ED" w:rsidP="00CC17A7">
            <w:pPr>
              <w:tabs>
                <w:tab w:val="left" w:pos="1445"/>
              </w:tabs>
              <w:rPr>
                <w:rFonts w:ascii="David" w:hAnsi="David"/>
                <w:rtl/>
              </w:rPr>
            </w:pPr>
          </w:p>
        </w:tc>
        <w:tc>
          <w:tcPr>
            <w:tcW w:w="2983" w:type="dxa"/>
          </w:tcPr>
          <w:p w14:paraId="4F11DEA2" w14:textId="77777777" w:rsidR="00DD69ED" w:rsidRPr="000B28FD" w:rsidRDefault="00DD69ED" w:rsidP="00CC17A7">
            <w:pPr>
              <w:tabs>
                <w:tab w:val="left" w:pos="1445"/>
              </w:tabs>
              <w:rPr>
                <w:rFonts w:ascii="David" w:hAnsi="David"/>
                <w:rtl/>
              </w:rPr>
            </w:pPr>
          </w:p>
        </w:tc>
        <w:tc>
          <w:tcPr>
            <w:tcW w:w="2983" w:type="dxa"/>
          </w:tcPr>
          <w:p w14:paraId="7B96DDFD" w14:textId="77777777" w:rsidR="00DD69ED" w:rsidRPr="000B28FD" w:rsidRDefault="00DD69ED" w:rsidP="00CC17A7">
            <w:pPr>
              <w:tabs>
                <w:tab w:val="left" w:pos="1445"/>
              </w:tabs>
              <w:rPr>
                <w:rFonts w:ascii="David" w:hAnsi="David"/>
                <w:rtl/>
              </w:rPr>
            </w:pPr>
          </w:p>
        </w:tc>
      </w:tr>
      <w:tr w:rsidR="00DD69ED" w:rsidRPr="000B28FD" w14:paraId="11C78717" w14:textId="77777777" w:rsidTr="00CC17A7">
        <w:tc>
          <w:tcPr>
            <w:tcW w:w="2982" w:type="dxa"/>
          </w:tcPr>
          <w:p w14:paraId="5A80DEEB" w14:textId="77777777" w:rsidR="00DD69ED" w:rsidRPr="000B28FD" w:rsidRDefault="00DD69ED" w:rsidP="00CC17A7">
            <w:pPr>
              <w:tabs>
                <w:tab w:val="left" w:pos="1445"/>
              </w:tabs>
              <w:rPr>
                <w:rFonts w:ascii="David" w:hAnsi="David"/>
                <w:rtl/>
              </w:rPr>
            </w:pPr>
          </w:p>
          <w:p w14:paraId="1CF4B3FE" w14:textId="77777777" w:rsidR="00DD69ED" w:rsidRPr="000B28FD" w:rsidRDefault="00DD69ED" w:rsidP="00CC17A7">
            <w:pPr>
              <w:tabs>
                <w:tab w:val="left" w:pos="1445"/>
              </w:tabs>
              <w:rPr>
                <w:rFonts w:ascii="David" w:hAnsi="David"/>
                <w:rtl/>
              </w:rPr>
            </w:pPr>
          </w:p>
        </w:tc>
        <w:tc>
          <w:tcPr>
            <w:tcW w:w="2983" w:type="dxa"/>
          </w:tcPr>
          <w:p w14:paraId="72A9C9D9" w14:textId="77777777" w:rsidR="00DD69ED" w:rsidRPr="000B28FD" w:rsidRDefault="00DD69ED" w:rsidP="00CC17A7">
            <w:pPr>
              <w:tabs>
                <w:tab w:val="left" w:pos="1445"/>
              </w:tabs>
              <w:rPr>
                <w:rFonts w:ascii="David" w:hAnsi="David"/>
                <w:rtl/>
              </w:rPr>
            </w:pPr>
          </w:p>
        </w:tc>
        <w:tc>
          <w:tcPr>
            <w:tcW w:w="2983" w:type="dxa"/>
          </w:tcPr>
          <w:p w14:paraId="76B17AF9" w14:textId="77777777" w:rsidR="00DD69ED" w:rsidRPr="000B28FD" w:rsidRDefault="00DD69ED" w:rsidP="00CC17A7">
            <w:pPr>
              <w:tabs>
                <w:tab w:val="left" w:pos="1445"/>
              </w:tabs>
              <w:rPr>
                <w:rFonts w:ascii="David" w:hAnsi="David"/>
                <w:rtl/>
              </w:rPr>
            </w:pPr>
          </w:p>
        </w:tc>
      </w:tr>
    </w:tbl>
    <w:p w14:paraId="2E962EBC" w14:textId="77777777" w:rsidR="00DD69ED" w:rsidRPr="000B28FD" w:rsidRDefault="00DD69ED" w:rsidP="00DD69ED">
      <w:pPr>
        <w:tabs>
          <w:tab w:val="left" w:pos="1445"/>
        </w:tabs>
        <w:spacing w:line="360" w:lineRule="auto"/>
        <w:rPr>
          <w:rFonts w:ascii="David" w:hAnsi="David"/>
          <w:szCs w:val="24"/>
          <w:rtl/>
        </w:rPr>
      </w:pPr>
    </w:p>
    <w:p w14:paraId="528BB0AC"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405902C"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478D214" w14:textId="77777777"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A205142"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DA44E5"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91B897"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6369EC" w14:textId="77777777" w:rsidR="00DD69ED" w:rsidRPr="000B28FD" w:rsidRDefault="00DD69ED" w:rsidP="00DD69ED">
      <w:pPr>
        <w:tabs>
          <w:tab w:val="left" w:pos="1445"/>
        </w:tabs>
        <w:rPr>
          <w:rFonts w:ascii="David" w:hAnsi="David"/>
          <w:rtl/>
        </w:rPr>
      </w:pPr>
    </w:p>
    <w:p w14:paraId="11E3603F" w14:textId="77777777"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14:paraId="5AF01EBC" w14:textId="77777777"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8D807EF"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2B53C69"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DDB40CB"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6B82" w14:textId="77777777" w:rsidR="00DD69ED" w:rsidRPr="000B28FD" w:rsidRDefault="00DD69ED" w:rsidP="00DD69ED">
      <w:pPr>
        <w:tabs>
          <w:tab w:val="left" w:pos="1445"/>
        </w:tabs>
        <w:spacing w:line="360" w:lineRule="auto"/>
        <w:rPr>
          <w:rFonts w:ascii="David" w:hAnsi="David"/>
          <w:szCs w:val="24"/>
          <w:rtl/>
        </w:rPr>
      </w:pPr>
    </w:p>
    <w:p w14:paraId="71964A2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DA83BD9" w14:textId="77777777"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14:paraId="1C337FE4" w14:textId="77777777" w:rsidTr="00CC17A7">
        <w:tc>
          <w:tcPr>
            <w:tcW w:w="1505" w:type="dxa"/>
            <w:tcBorders>
              <w:top w:val="single" w:sz="4" w:space="0" w:color="auto"/>
              <w:bottom w:val="nil"/>
            </w:tcBorders>
            <w:shd w:val="clear" w:color="auto" w:fill="auto"/>
          </w:tcPr>
          <w:p w14:paraId="2A0CC0C9"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64CA766" w14:textId="77777777" w:rsidR="00DD69ED" w:rsidRPr="000B28FD" w:rsidRDefault="00DD69ED" w:rsidP="00CC17A7">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BEDFBB"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699BD16" w14:textId="77777777" w:rsidR="00DD69ED" w:rsidRPr="000B28FD" w:rsidRDefault="00DD69ED" w:rsidP="00CC17A7">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F7B8A7"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473B956" w14:textId="77777777" w:rsidR="00DD69ED" w:rsidRPr="000B28FD" w:rsidRDefault="00DD69ED" w:rsidP="00CC17A7">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699C379"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33ECF1BE" w14:textId="77777777" w:rsidR="00DD69ED" w:rsidRPr="000B28FD" w:rsidRDefault="00DD69ED" w:rsidP="00CC17A7">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402D85F"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EBE1D53" w14:textId="77777777" w:rsidR="00DD69ED" w:rsidRPr="000B28FD" w:rsidRDefault="00DD69ED" w:rsidP="00DD69ED">
      <w:pPr>
        <w:tabs>
          <w:tab w:val="left" w:pos="1445"/>
        </w:tabs>
        <w:spacing w:line="360" w:lineRule="auto"/>
        <w:rPr>
          <w:rFonts w:ascii="David" w:hAnsi="David"/>
          <w:szCs w:val="24"/>
          <w:rtl/>
        </w:rPr>
      </w:pPr>
    </w:p>
    <w:p w14:paraId="5E77EEA3" w14:textId="77777777" w:rsidR="00DD69ED" w:rsidRPr="000B28FD" w:rsidRDefault="00DD69ED" w:rsidP="00DD69ED">
      <w:pPr>
        <w:tabs>
          <w:tab w:val="left" w:pos="1445"/>
        </w:tabs>
        <w:spacing w:line="360" w:lineRule="auto"/>
        <w:rPr>
          <w:rFonts w:ascii="David" w:hAnsi="David"/>
          <w:szCs w:val="24"/>
          <w:rtl/>
        </w:rPr>
      </w:pPr>
    </w:p>
    <w:p w14:paraId="3A0ADC3A"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DAF5DF5"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BB4656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A2313A"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134742A2"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523FC222" w14:textId="77777777" w:rsidTr="00CC17A7">
        <w:trPr>
          <w:jc w:val="center"/>
        </w:trPr>
        <w:tc>
          <w:tcPr>
            <w:tcW w:w="2144" w:type="dxa"/>
            <w:tcBorders>
              <w:top w:val="single" w:sz="4" w:space="0" w:color="auto"/>
            </w:tcBorders>
          </w:tcPr>
          <w:p w14:paraId="2FD3FC0C"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2791EDD" w14:textId="77777777" w:rsidR="00DD69ED" w:rsidRPr="000B28FD" w:rsidRDefault="00DD69ED" w:rsidP="00CC17A7">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A20191"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122E621" w14:textId="77777777" w:rsidR="00DD69ED" w:rsidRPr="000B28FD" w:rsidRDefault="00DD69ED" w:rsidP="00CC17A7">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E33A49"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3077FD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1C0F37E"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249D0DC" w14:textId="77777777" w:rsidR="00DD69ED" w:rsidRPr="000B28FD" w:rsidRDefault="00DD69ED" w:rsidP="00DD69ED">
      <w:pPr>
        <w:tabs>
          <w:tab w:val="left" w:pos="1445"/>
        </w:tabs>
        <w:rPr>
          <w:rFonts w:ascii="David" w:hAnsi="David"/>
          <w:szCs w:val="24"/>
          <w:rtl/>
        </w:rPr>
      </w:pPr>
    </w:p>
    <w:p w14:paraId="44DE6895" w14:textId="77777777" w:rsidR="00DD69ED" w:rsidRPr="000B28FD" w:rsidRDefault="00DD69ED" w:rsidP="00DD69ED">
      <w:pPr>
        <w:tabs>
          <w:tab w:val="left" w:pos="1445"/>
        </w:tabs>
        <w:rPr>
          <w:rFonts w:ascii="David" w:hAnsi="David"/>
          <w:szCs w:val="24"/>
          <w:rtl/>
        </w:rPr>
      </w:pPr>
    </w:p>
    <w:p w14:paraId="235EF2C0" w14:textId="77777777" w:rsidR="00DD69ED" w:rsidRPr="000B28FD" w:rsidRDefault="00DD69ED" w:rsidP="00DD69ED">
      <w:pPr>
        <w:tabs>
          <w:tab w:val="left" w:pos="1445"/>
        </w:tabs>
        <w:spacing w:line="360" w:lineRule="auto"/>
        <w:jc w:val="both"/>
        <w:rPr>
          <w:rFonts w:ascii="David" w:hAnsi="David"/>
          <w:szCs w:val="24"/>
          <w:rtl/>
        </w:rPr>
      </w:pPr>
    </w:p>
    <w:p w14:paraId="0C936254" w14:textId="77777777" w:rsidR="00DD69ED" w:rsidRPr="000B28FD" w:rsidRDefault="00DD69ED" w:rsidP="00DD69ED">
      <w:pPr>
        <w:tabs>
          <w:tab w:val="left" w:pos="1445"/>
        </w:tabs>
        <w:spacing w:line="360" w:lineRule="auto"/>
        <w:jc w:val="both"/>
        <w:rPr>
          <w:rFonts w:ascii="David" w:hAnsi="David"/>
          <w:szCs w:val="24"/>
          <w:rtl/>
        </w:rPr>
      </w:pPr>
    </w:p>
    <w:p w14:paraId="0D2FFB4C" w14:textId="77777777" w:rsidR="00DD69ED" w:rsidRPr="000B28FD" w:rsidRDefault="00DD69ED" w:rsidP="00DD69ED">
      <w:pPr>
        <w:tabs>
          <w:tab w:val="left" w:pos="1445"/>
        </w:tabs>
        <w:spacing w:line="360" w:lineRule="auto"/>
        <w:jc w:val="both"/>
        <w:rPr>
          <w:rFonts w:ascii="David" w:hAnsi="David"/>
          <w:szCs w:val="24"/>
          <w:rtl/>
        </w:rPr>
      </w:pPr>
    </w:p>
    <w:p w14:paraId="04C850BB"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13CDB94E"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64A8E9F" w14:textId="77777777" w:rsidR="00DD69ED" w:rsidRPr="000B28FD" w:rsidRDefault="00DD69ED" w:rsidP="00DD69ED">
      <w:pPr>
        <w:tabs>
          <w:tab w:val="left" w:pos="1445"/>
        </w:tabs>
        <w:rPr>
          <w:rFonts w:ascii="David" w:hAnsi="David"/>
        </w:rPr>
      </w:pPr>
    </w:p>
    <w:p w14:paraId="054E46D4" w14:textId="77777777"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FEA1C16"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26FFD70F" w14:textId="444AEA90"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ז</w:t>
            </w:r>
            <w:r w:rsidR="00BB771B" w:rsidRPr="000B28FD">
              <w:rPr>
                <w:rFonts w:ascii="David" w:hAnsi="David" w:cs="David"/>
                <w:color w:val="auto"/>
                <w:rtl/>
              </w:rPr>
              <w:t>'1</w:t>
            </w:r>
          </w:p>
        </w:tc>
      </w:tr>
      <w:tr w:rsidR="00DD69ED" w:rsidRPr="000B28FD" w14:paraId="3FB0A24B" w14:textId="77777777" w:rsidTr="00CC17A7">
        <w:trPr>
          <w:trHeight w:hRule="exact" w:val="561"/>
          <w:jc w:val="right"/>
        </w:trPr>
        <w:tc>
          <w:tcPr>
            <w:tcW w:w="8958" w:type="dxa"/>
            <w:tcBorders>
              <w:top w:val="nil"/>
              <w:bottom w:val="nil"/>
            </w:tcBorders>
            <w:shd w:val="clear" w:color="auto" w:fill="1B3461"/>
            <w:vAlign w:val="center"/>
          </w:tcPr>
          <w:p w14:paraId="13445654"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64EDF8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AE308ED" w14:textId="77777777"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2DA4ABC" w14:textId="3E8DFCC3" w:rsidR="00DD69ED" w:rsidRPr="000B28FD" w:rsidRDefault="00DD69ED" w:rsidP="004256E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4256E0">
        <w:rPr>
          <w:rFonts w:ascii="David" w:hAnsi="David" w:hint="cs"/>
          <w:b/>
          <w:bCs/>
          <w:szCs w:val="24"/>
          <w:rtl/>
        </w:rPr>
        <w:t>14/2022</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Cs w:val="24"/>
              <w:rtl/>
            </w:rPr>
            <w:t>יעוץ טכנו-כלכלי וחשבונאי</w:t>
          </w:r>
        </w:sdtContent>
      </w:sdt>
    </w:p>
    <w:p w14:paraId="0B71D196" w14:textId="77777777" w:rsidR="00DD69ED" w:rsidRPr="000B28FD" w:rsidRDefault="00DD69ED" w:rsidP="00DD69ED">
      <w:pPr>
        <w:tabs>
          <w:tab w:val="left" w:pos="1445"/>
        </w:tabs>
        <w:spacing w:line="360" w:lineRule="auto"/>
        <w:jc w:val="center"/>
        <w:rPr>
          <w:rFonts w:ascii="David" w:hAnsi="David"/>
          <w:szCs w:val="24"/>
          <w:rtl/>
        </w:rPr>
      </w:pPr>
    </w:p>
    <w:p w14:paraId="28821F5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2F83D4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2852EB93" w14:textId="77777777" w:rsidR="00DD69ED" w:rsidRPr="000B28FD" w:rsidRDefault="00DD69ED" w:rsidP="00DD69ED">
      <w:pPr>
        <w:tabs>
          <w:tab w:val="left" w:pos="1445"/>
        </w:tabs>
        <w:spacing w:line="360" w:lineRule="auto"/>
        <w:rPr>
          <w:rFonts w:ascii="David" w:hAnsi="David"/>
          <w:szCs w:val="24"/>
          <w:rtl/>
        </w:rPr>
      </w:pPr>
    </w:p>
    <w:p w14:paraId="10243964"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58BA5807"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FCFEA8E"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14:paraId="1DEBB398" w14:textId="77777777" w:rsidTr="00CC17A7">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664238" w14:textId="77777777" w:rsidR="00DD69ED" w:rsidRPr="000B28FD" w:rsidRDefault="00DD69ED" w:rsidP="00CC17A7">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074943"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E929743" w14:textId="77777777" w:rsidR="00DD69ED" w:rsidRPr="000B28FD" w:rsidRDefault="00DD69ED" w:rsidP="00CC17A7">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8C1AC00" w14:textId="77777777" w:rsidR="00DD69ED" w:rsidRPr="000B28FD" w:rsidRDefault="00DD69ED" w:rsidP="00CC17A7">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F03A7D"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300B9FC" w14:textId="77777777" w:rsidR="00DD69ED" w:rsidRPr="000B28FD" w:rsidRDefault="00DD69ED" w:rsidP="00CC17A7">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14:paraId="508224D6" w14:textId="77777777" w:rsidTr="00CC17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5586C9" w14:textId="77777777" w:rsidR="00DD69ED" w:rsidRPr="000B28FD" w:rsidRDefault="00DD69ED" w:rsidP="00CC17A7">
            <w:pPr>
              <w:tabs>
                <w:tab w:val="left" w:pos="1445"/>
              </w:tabs>
              <w:spacing w:line="360" w:lineRule="auto"/>
              <w:jc w:val="both"/>
              <w:rPr>
                <w:rFonts w:ascii="David" w:eastAsia="Calibri" w:hAnsi="David"/>
                <w:szCs w:val="24"/>
                <w:highlight w:val="yellow"/>
                <w:rtl/>
              </w:rPr>
            </w:pPr>
          </w:p>
          <w:p w14:paraId="4A20D28B"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9EC58"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2CE19C"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7D7E5"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r>
      <w:tr w:rsidR="00DD69ED" w:rsidRPr="000B28FD" w14:paraId="199420E3" w14:textId="77777777" w:rsidTr="00CC17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CC0BE0" w14:textId="77777777" w:rsidR="00DD69ED" w:rsidRPr="000B28FD" w:rsidRDefault="00DD69ED" w:rsidP="00CC17A7">
            <w:pPr>
              <w:tabs>
                <w:tab w:val="left" w:pos="1445"/>
              </w:tabs>
              <w:spacing w:line="360" w:lineRule="auto"/>
              <w:jc w:val="both"/>
              <w:rPr>
                <w:rFonts w:ascii="David" w:eastAsia="Calibri" w:hAnsi="David"/>
                <w:szCs w:val="24"/>
                <w:highlight w:val="yellow"/>
                <w:rtl/>
              </w:rPr>
            </w:pPr>
          </w:p>
          <w:p w14:paraId="4DF04A98"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A883B"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F8FF33"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63111B"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r>
      <w:tr w:rsidR="00DD69ED" w:rsidRPr="000B28FD" w14:paraId="4C1457CE" w14:textId="77777777" w:rsidTr="00CC17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BE6367" w14:textId="77777777" w:rsidR="00DD69ED" w:rsidRPr="000B28FD" w:rsidRDefault="00DD69ED" w:rsidP="00CC17A7">
            <w:pPr>
              <w:tabs>
                <w:tab w:val="left" w:pos="1445"/>
              </w:tabs>
              <w:spacing w:line="360" w:lineRule="auto"/>
              <w:jc w:val="both"/>
              <w:rPr>
                <w:rFonts w:ascii="David" w:eastAsia="Calibri" w:hAnsi="David"/>
                <w:szCs w:val="24"/>
                <w:highlight w:val="yellow"/>
                <w:rtl/>
              </w:rPr>
            </w:pPr>
          </w:p>
          <w:p w14:paraId="3CF85670"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18CF5F"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82A55"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DCC8E8"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r>
      <w:tr w:rsidR="00DD69ED" w:rsidRPr="000B28FD" w14:paraId="2C061599" w14:textId="77777777" w:rsidTr="00CC17A7">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9466A" w14:textId="77777777" w:rsidR="00DD69ED" w:rsidRPr="000B28FD" w:rsidRDefault="00DD69ED" w:rsidP="00CC17A7">
            <w:pPr>
              <w:tabs>
                <w:tab w:val="left" w:pos="1445"/>
              </w:tabs>
              <w:spacing w:line="360" w:lineRule="auto"/>
              <w:jc w:val="both"/>
              <w:rPr>
                <w:rFonts w:ascii="David" w:eastAsia="Calibri" w:hAnsi="David"/>
                <w:szCs w:val="24"/>
                <w:highlight w:val="yellow"/>
                <w:rtl/>
              </w:rPr>
            </w:pPr>
          </w:p>
          <w:p w14:paraId="1E8F1C6A"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41C20E"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CBE9217"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F751B2" w14:textId="77777777" w:rsidR="00DD69ED" w:rsidRPr="000B28FD" w:rsidRDefault="00DD69ED" w:rsidP="00CC17A7">
            <w:pPr>
              <w:tabs>
                <w:tab w:val="left" w:pos="1445"/>
              </w:tabs>
              <w:spacing w:line="360" w:lineRule="auto"/>
              <w:jc w:val="both"/>
              <w:rPr>
                <w:rFonts w:ascii="David" w:eastAsia="Calibri" w:hAnsi="David"/>
                <w:szCs w:val="24"/>
                <w:highlight w:val="yellow"/>
              </w:rPr>
            </w:pPr>
          </w:p>
        </w:tc>
      </w:tr>
    </w:tbl>
    <w:p w14:paraId="007752D9" w14:textId="77777777" w:rsidR="00DD69ED" w:rsidRPr="000B28FD" w:rsidRDefault="00DD69ED" w:rsidP="00DD69ED">
      <w:pPr>
        <w:tabs>
          <w:tab w:val="left" w:pos="1445"/>
        </w:tabs>
        <w:spacing w:line="360" w:lineRule="auto"/>
        <w:jc w:val="both"/>
        <w:rPr>
          <w:rFonts w:ascii="David" w:eastAsia="Calibri" w:hAnsi="David"/>
          <w:b/>
          <w:bCs/>
          <w:szCs w:val="24"/>
        </w:rPr>
      </w:pPr>
    </w:p>
    <w:p w14:paraId="7CB1EE2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10A2529" w14:textId="77777777"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D4076EE"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D1F448D"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395C8FD" w14:textId="77777777"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3011A076" w14:textId="77777777" w:rsidTr="00CC17A7">
        <w:tc>
          <w:tcPr>
            <w:tcW w:w="1718" w:type="dxa"/>
            <w:tcBorders>
              <w:top w:val="single" w:sz="4" w:space="0" w:color="auto"/>
            </w:tcBorders>
          </w:tcPr>
          <w:p w14:paraId="144C5DD1"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0B7CE7A" w14:textId="77777777" w:rsidR="00DD69ED" w:rsidRPr="000B28FD" w:rsidRDefault="00DD69ED" w:rsidP="00CC17A7">
            <w:pPr>
              <w:tabs>
                <w:tab w:val="left" w:pos="1445"/>
              </w:tabs>
              <w:spacing w:line="360" w:lineRule="auto"/>
              <w:jc w:val="both"/>
              <w:rPr>
                <w:rFonts w:ascii="David" w:hAnsi="David"/>
                <w:szCs w:val="24"/>
                <w:rtl/>
              </w:rPr>
            </w:pPr>
          </w:p>
        </w:tc>
        <w:tc>
          <w:tcPr>
            <w:tcW w:w="1984" w:type="dxa"/>
            <w:tcBorders>
              <w:top w:val="single" w:sz="4" w:space="0" w:color="auto"/>
            </w:tcBorders>
          </w:tcPr>
          <w:p w14:paraId="3678F6F6"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9A710A2"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79360BD0"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9701929"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4C81F144"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F4591C8" w14:textId="77777777" w:rsidR="00DD69ED" w:rsidRPr="000B28FD" w:rsidRDefault="00DD69ED" w:rsidP="00DD69ED">
      <w:pPr>
        <w:tabs>
          <w:tab w:val="left" w:pos="1445"/>
        </w:tabs>
        <w:rPr>
          <w:rFonts w:ascii="David" w:hAnsi="David"/>
          <w:rtl/>
        </w:rPr>
      </w:pPr>
    </w:p>
    <w:p w14:paraId="1AF66101" w14:textId="77777777"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64E1117"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78F41171" w14:textId="68268A72"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ז</w:t>
            </w:r>
            <w:r w:rsidR="00BB771B" w:rsidRPr="000B28FD">
              <w:rPr>
                <w:rFonts w:ascii="David" w:hAnsi="David" w:cs="David"/>
                <w:color w:val="auto"/>
                <w:rtl/>
              </w:rPr>
              <w:t>'2</w:t>
            </w:r>
          </w:p>
        </w:tc>
      </w:tr>
      <w:tr w:rsidR="00DD69ED" w:rsidRPr="000B28FD" w14:paraId="5E8DD6F1" w14:textId="77777777" w:rsidTr="00CC17A7">
        <w:trPr>
          <w:trHeight w:hRule="exact" w:val="561"/>
          <w:jc w:val="right"/>
        </w:trPr>
        <w:tc>
          <w:tcPr>
            <w:tcW w:w="8958" w:type="dxa"/>
            <w:tcBorders>
              <w:top w:val="nil"/>
              <w:bottom w:val="nil"/>
            </w:tcBorders>
            <w:shd w:val="clear" w:color="auto" w:fill="1B3461"/>
            <w:vAlign w:val="center"/>
          </w:tcPr>
          <w:p w14:paraId="3BF26EB5"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027BB671" w14:textId="77777777" w:rsidR="00DD69ED" w:rsidRPr="000B28FD" w:rsidRDefault="00DD69ED" w:rsidP="00DD69ED">
      <w:pPr>
        <w:tabs>
          <w:tab w:val="left" w:pos="1445"/>
        </w:tabs>
        <w:jc w:val="center"/>
        <w:rPr>
          <w:rFonts w:ascii="David" w:hAnsi="David"/>
          <w:b/>
          <w:bCs/>
          <w:sz w:val="28"/>
          <w:szCs w:val="28"/>
          <w:u w:val="single"/>
          <w:rtl/>
        </w:rPr>
      </w:pPr>
    </w:p>
    <w:p w14:paraId="5F12CD30" w14:textId="77777777"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6F5696DC" w14:textId="77777777" w:rsidR="00DD69ED" w:rsidRPr="000B28FD" w:rsidRDefault="00DD69ED" w:rsidP="00DD69ED">
      <w:pPr>
        <w:tabs>
          <w:tab w:val="left" w:pos="1445"/>
        </w:tabs>
        <w:jc w:val="center"/>
        <w:rPr>
          <w:rFonts w:ascii="David" w:hAnsi="David"/>
          <w:b/>
          <w:bCs/>
          <w:sz w:val="28"/>
          <w:szCs w:val="28"/>
          <w:u w:val="single"/>
          <w:rtl/>
        </w:rPr>
      </w:pPr>
    </w:p>
    <w:p w14:paraId="67E66065"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CE0E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651BD79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82A194F"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219F605" w14:textId="77777777" w:rsidR="00DD69ED" w:rsidRPr="000B28FD" w:rsidRDefault="00DD69ED" w:rsidP="00DD69ED">
      <w:pPr>
        <w:tabs>
          <w:tab w:val="left" w:pos="1445"/>
        </w:tabs>
        <w:jc w:val="both"/>
        <w:rPr>
          <w:rFonts w:ascii="David" w:hAnsi="David"/>
          <w:szCs w:val="24"/>
          <w:rtl/>
        </w:rPr>
      </w:pPr>
    </w:p>
    <w:p w14:paraId="38FFDD48" w14:textId="4D2BFEE0" w:rsidR="00DD69ED" w:rsidRPr="000B28FD" w:rsidRDefault="00DD69ED" w:rsidP="004256E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4256E0">
        <w:rPr>
          <w:rFonts w:ascii="David" w:hAnsi="David" w:hint="cs"/>
          <w:szCs w:val="24"/>
          <w:rtl/>
        </w:rPr>
        <w:t>14/2022</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szCs w:val="24"/>
              <w:rtl/>
            </w:rPr>
            <w:t>יעוץ טכנו-כלכלי וחשבונאי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D8E73A"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E2B8544" w14:textId="77777777" w:rsidR="00DD69ED" w:rsidRPr="000B28FD" w:rsidRDefault="00DD69ED" w:rsidP="00DD69ED">
      <w:pPr>
        <w:tabs>
          <w:tab w:val="left" w:pos="1445"/>
        </w:tabs>
        <w:spacing w:line="360" w:lineRule="auto"/>
        <w:jc w:val="center"/>
        <w:rPr>
          <w:rFonts w:ascii="David" w:hAnsi="David"/>
          <w:szCs w:val="24"/>
          <w:rtl/>
        </w:rPr>
      </w:pPr>
    </w:p>
    <w:p w14:paraId="66A482CD"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503AF17A" w14:textId="77777777" w:rsidR="00DD69ED" w:rsidRPr="000B28FD" w:rsidRDefault="00DD69ED" w:rsidP="00DD69ED">
      <w:pPr>
        <w:tabs>
          <w:tab w:val="left" w:pos="1445"/>
        </w:tabs>
        <w:spacing w:line="360" w:lineRule="auto"/>
        <w:jc w:val="center"/>
        <w:rPr>
          <w:rFonts w:ascii="David" w:hAnsi="David"/>
          <w:b/>
          <w:bCs/>
          <w:szCs w:val="24"/>
          <w:rtl/>
        </w:rPr>
      </w:pPr>
    </w:p>
    <w:p w14:paraId="004EAA98"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4F33174"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0BD1DBC"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22AA16B"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87F63D5"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25B3A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736AD0C2" w14:textId="77777777" w:rsidR="00DD69ED" w:rsidRPr="000B28FD" w:rsidRDefault="00DD69ED" w:rsidP="00DD69ED">
      <w:pPr>
        <w:pStyle w:val="af5"/>
        <w:tabs>
          <w:tab w:val="left" w:pos="1445"/>
        </w:tabs>
        <w:spacing w:line="360" w:lineRule="auto"/>
        <w:ind w:left="567"/>
        <w:jc w:val="both"/>
        <w:rPr>
          <w:rFonts w:ascii="David" w:hAnsi="David"/>
          <w:szCs w:val="24"/>
        </w:rPr>
      </w:pPr>
    </w:p>
    <w:p w14:paraId="63D7854E"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E21F1A7" w14:textId="77777777" w:rsidR="00DD69ED" w:rsidRPr="000B28FD" w:rsidRDefault="00DD69ED" w:rsidP="00DD69ED">
      <w:pPr>
        <w:tabs>
          <w:tab w:val="left" w:pos="1445"/>
        </w:tabs>
        <w:jc w:val="both"/>
        <w:rPr>
          <w:rFonts w:ascii="David" w:hAnsi="David"/>
          <w:szCs w:val="24"/>
          <w:rtl/>
        </w:rPr>
      </w:pPr>
    </w:p>
    <w:p w14:paraId="57407838" w14:textId="77777777" w:rsidR="00DD69ED" w:rsidRPr="000B28FD" w:rsidRDefault="00DD69ED" w:rsidP="00DD69ED">
      <w:pPr>
        <w:tabs>
          <w:tab w:val="left" w:pos="1445"/>
        </w:tabs>
        <w:jc w:val="both"/>
        <w:rPr>
          <w:rFonts w:ascii="David" w:hAnsi="David"/>
          <w:szCs w:val="24"/>
          <w:rtl/>
        </w:rPr>
      </w:pPr>
    </w:p>
    <w:p w14:paraId="5F50F367"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59763523" w14:textId="77777777" w:rsidTr="00CC17A7">
        <w:tc>
          <w:tcPr>
            <w:tcW w:w="1718" w:type="dxa"/>
            <w:tcBorders>
              <w:top w:val="single" w:sz="4" w:space="0" w:color="auto"/>
            </w:tcBorders>
          </w:tcPr>
          <w:p w14:paraId="3F96A84F"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1C3BC23" w14:textId="77777777" w:rsidR="00DD69ED" w:rsidRPr="000B28FD" w:rsidRDefault="00DD69ED" w:rsidP="00CC17A7">
            <w:pPr>
              <w:tabs>
                <w:tab w:val="left" w:pos="1445"/>
              </w:tabs>
              <w:spacing w:line="360" w:lineRule="auto"/>
              <w:jc w:val="both"/>
              <w:rPr>
                <w:rFonts w:ascii="David" w:hAnsi="David"/>
                <w:szCs w:val="24"/>
                <w:rtl/>
              </w:rPr>
            </w:pPr>
          </w:p>
        </w:tc>
        <w:tc>
          <w:tcPr>
            <w:tcW w:w="1984" w:type="dxa"/>
            <w:tcBorders>
              <w:top w:val="single" w:sz="4" w:space="0" w:color="auto"/>
            </w:tcBorders>
          </w:tcPr>
          <w:p w14:paraId="1D155199"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5E82DFA"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4738B007"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C5DF12"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160BB046"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E15309" w14:textId="77777777" w:rsidR="00DD69ED" w:rsidRPr="000B28FD" w:rsidRDefault="00DD69ED" w:rsidP="00DD69ED">
      <w:pPr>
        <w:tabs>
          <w:tab w:val="left" w:pos="1445"/>
        </w:tabs>
        <w:jc w:val="both"/>
        <w:rPr>
          <w:rFonts w:ascii="David" w:hAnsi="David"/>
          <w:szCs w:val="24"/>
          <w:rtl/>
        </w:rPr>
      </w:pPr>
    </w:p>
    <w:p w14:paraId="2D3B5983" w14:textId="77777777" w:rsidR="00DD69ED" w:rsidRPr="000B28FD" w:rsidRDefault="00DD69ED" w:rsidP="00DD69ED">
      <w:pPr>
        <w:tabs>
          <w:tab w:val="left" w:pos="1445"/>
        </w:tabs>
        <w:spacing w:line="360" w:lineRule="auto"/>
        <w:jc w:val="both"/>
        <w:rPr>
          <w:rFonts w:ascii="David" w:hAnsi="David"/>
          <w:szCs w:val="24"/>
          <w:rtl/>
        </w:rPr>
      </w:pPr>
    </w:p>
    <w:p w14:paraId="58E5B6E1"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FA5A9BB" w14:textId="77777777" w:rsidR="00DD69ED" w:rsidRPr="000B28FD" w:rsidRDefault="00DD69ED" w:rsidP="00DD69ED">
      <w:pPr>
        <w:tabs>
          <w:tab w:val="left" w:pos="1445"/>
        </w:tabs>
        <w:spacing w:line="360" w:lineRule="auto"/>
        <w:jc w:val="center"/>
        <w:rPr>
          <w:rFonts w:ascii="David" w:hAnsi="David"/>
          <w:b/>
          <w:bCs/>
          <w:szCs w:val="24"/>
          <w:u w:val="single"/>
          <w:rtl/>
        </w:rPr>
      </w:pPr>
    </w:p>
    <w:p w14:paraId="116D5C8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B83689B" w14:textId="77777777" w:rsidR="00DD69ED" w:rsidRPr="000B28FD" w:rsidRDefault="00DD69ED" w:rsidP="00DD69ED">
      <w:pPr>
        <w:tabs>
          <w:tab w:val="left" w:pos="1445"/>
        </w:tabs>
        <w:spacing w:line="360" w:lineRule="auto"/>
        <w:jc w:val="both"/>
        <w:rPr>
          <w:rFonts w:ascii="David" w:hAnsi="David"/>
          <w:szCs w:val="24"/>
          <w:rtl/>
        </w:rPr>
      </w:pPr>
    </w:p>
    <w:p w14:paraId="6B50D9AC"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2A497A3B" w14:textId="77777777" w:rsidTr="00CC17A7">
        <w:trPr>
          <w:jc w:val="center"/>
        </w:trPr>
        <w:tc>
          <w:tcPr>
            <w:tcW w:w="2144" w:type="dxa"/>
            <w:tcBorders>
              <w:top w:val="single" w:sz="4" w:space="0" w:color="auto"/>
            </w:tcBorders>
          </w:tcPr>
          <w:p w14:paraId="17BB93BF"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21FCE65" w14:textId="77777777" w:rsidR="00DD69ED" w:rsidRPr="000B28FD" w:rsidRDefault="00DD69ED" w:rsidP="00CC17A7">
            <w:pPr>
              <w:tabs>
                <w:tab w:val="left" w:pos="1445"/>
              </w:tabs>
              <w:spacing w:line="360" w:lineRule="auto"/>
              <w:jc w:val="both"/>
              <w:rPr>
                <w:rFonts w:ascii="David" w:hAnsi="David"/>
                <w:szCs w:val="24"/>
                <w:rtl/>
              </w:rPr>
            </w:pPr>
          </w:p>
        </w:tc>
        <w:tc>
          <w:tcPr>
            <w:tcW w:w="2409" w:type="dxa"/>
            <w:tcBorders>
              <w:top w:val="single" w:sz="4" w:space="0" w:color="auto"/>
            </w:tcBorders>
          </w:tcPr>
          <w:p w14:paraId="693DC185"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135FA70" w14:textId="77777777" w:rsidR="00DD69ED" w:rsidRPr="000B28FD" w:rsidRDefault="00DD69ED" w:rsidP="00CC17A7">
            <w:pPr>
              <w:tabs>
                <w:tab w:val="left" w:pos="1445"/>
              </w:tabs>
              <w:spacing w:line="360" w:lineRule="auto"/>
              <w:jc w:val="both"/>
              <w:rPr>
                <w:rFonts w:ascii="David" w:hAnsi="David"/>
                <w:szCs w:val="24"/>
                <w:rtl/>
              </w:rPr>
            </w:pPr>
          </w:p>
        </w:tc>
        <w:tc>
          <w:tcPr>
            <w:tcW w:w="2268" w:type="dxa"/>
            <w:tcBorders>
              <w:top w:val="single" w:sz="4" w:space="0" w:color="auto"/>
            </w:tcBorders>
          </w:tcPr>
          <w:p w14:paraId="0ED55C7A"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FE2FA78"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1AFA54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A6532B8" w14:textId="77777777" w:rsidR="00DD69ED" w:rsidRPr="000B28FD" w:rsidRDefault="00DD69ED" w:rsidP="00DD69ED">
      <w:pPr>
        <w:tabs>
          <w:tab w:val="left" w:pos="1445"/>
        </w:tabs>
        <w:bidi w:val="0"/>
        <w:rPr>
          <w:rFonts w:ascii="David" w:hAnsi="David"/>
        </w:rPr>
      </w:pPr>
    </w:p>
    <w:p w14:paraId="47579C14"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F37D767"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070B7FF0" w14:textId="72F00E62"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ז</w:t>
            </w:r>
            <w:r w:rsidR="00BB771B" w:rsidRPr="000B28FD">
              <w:rPr>
                <w:rFonts w:ascii="David" w:hAnsi="David" w:cs="David"/>
                <w:color w:val="auto"/>
                <w:rtl/>
              </w:rPr>
              <w:t>'3</w:t>
            </w:r>
          </w:p>
        </w:tc>
      </w:tr>
      <w:tr w:rsidR="00DD69ED" w:rsidRPr="000B28FD" w14:paraId="0F134F24" w14:textId="77777777" w:rsidTr="00CC17A7">
        <w:trPr>
          <w:trHeight w:hRule="exact" w:val="561"/>
          <w:jc w:val="right"/>
        </w:trPr>
        <w:tc>
          <w:tcPr>
            <w:tcW w:w="8958" w:type="dxa"/>
            <w:tcBorders>
              <w:top w:val="nil"/>
              <w:bottom w:val="nil"/>
            </w:tcBorders>
            <w:shd w:val="clear" w:color="auto" w:fill="1B3461"/>
            <w:vAlign w:val="center"/>
          </w:tcPr>
          <w:p w14:paraId="7C4F739D"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2CFCA5A"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892DA54" w14:textId="77777777" w:rsidR="00DD69ED" w:rsidRPr="000B28FD" w:rsidRDefault="00DD69ED" w:rsidP="00DD69ED">
      <w:pPr>
        <w:tabs>
          <w:tab w:val="left" w:pos="1445"/>
        </w:tabs>
        <w:spacing w:line="360" w:lineRule="auto"/>
        <w:jc w:val="center"/>
        <w:rPr>
          <w:rFonts w:ascii="David" w:hAnsi="David"/>
          <w:b/>
          <w:bCs/>
          <w:szCs w:val="24"/>
          <w:u w:val="single"/>
          <w:rtl/>
        </w:rPr>
      </w:pPr>
    </w:p>
    <w:p w14:paraId="24CE9744"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8DE1D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721EFD8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0215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C3CF560"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9E6919" w14:textId="77777777" w:rsidR="00DD69ED" w:rsidRPr="000B28FD" w:rsidRDefault="00DD69ED" w:rsidP="00DD69ED">
      <w:pPr>
        <w:tabs>
          <w:tab w:val="left" w:pos="1445"/>
        </w:tabs>
        <w:jc w:val="both"/>
        <w:rPr>
          <w:rFonts w:ascii="David" w:hAnsi="David"/>
          <w:szCs w:val="24"/>
          <w:rtl/>
        </w:rPr>
      </w:pPr>
    </w:p>
    <w:p w14:paraId="5D32BC6C" w14:textId="1A9E2C70" w:rsidR="00DD69ED" w:rsidRPr="000B28FD" w:rsidRDefault="00DD69ED" w:rsidP="004256E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4256E0">
        <w:rPr>
          <w:rFonts w:ascii="David" w:hAnsi="David" w:hint="cs"/>
          <w:b/>
          <w:bCs/>
          <w:szCs w:val="24"/>
          <w:rtl/>
        </w:rPr>
        <w:t>14/2022</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Cs w:val="24"/>
              <w:rtl/>
            </w:rPr>
            <w:t>יעוץ טכנו-כלכלי וחשבונאי</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E735AFD"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A76A15C" w14:textId="77777777" w:rsidR="00DD69ED" w:rsidRPr="000B28FD" w:rsidRDefault="00DD69ED" w:rsidP="00DD69ED">
      <w:pPr>
        <w:tabs>
          <w:tab w:val="left" w:pos="1445"/>
        </w:tabs>
        <w:spacing w:line="360" w:lineRule="auto"/>
        <w:jc w:val="center"/>
        <w:rPr>
          <w:rFonts w:ascii="David" w:hAnsi="David"/>
          <w:b/>
          <w:bCs/>
          <w:szCs w:val="24"/>
          <w:rtl/>
        </w:rPr>
      </w:pPr>
    </w:p>
    <w:p w14:paraId="24190D3B"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01D5CDC" w14:textId="77777777" w:rsidR="00DD69ED" w:rsidRPr="000B28FD" w:rsidRDefault="00DD69ED" w:rsidP="00DD69ED">
      <w:pPr>
        <w:tabs>
          <w:tab w:val="left" w:pos="1445"/>
        </w:tabs>
        <w:spacing w:line="360" w:lineRule="auto"/>
        <w:jc w:val="center"/>
        <w:rPr>
          <w:rFonts w:ascii="David" w:hAnsi="David"/>
          <w:b/>
          <w:bCs/>
          <w:szCs w:val="24"/>
          <w:rtl/>
        </w:rPr>
      </w:pPr>
    </w:p>
    <w:p w14:paraId="31804841"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160A17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1FCA8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AA0EB0"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80247C3"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A87C4C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4595D8D2" w14:textId="77777777"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20ABBCF1" w14:textId="77777777" w:rsidR="00DD69ED" w:rsidRPr="000B28FD" w:rsidRDefault="00DD69ED" w:rsidP="00DD69ED">
      <w:pPr>
        <w:tabs>
          <w:tab w:val="left" w:pos="1445"/>
        </w:tabs>
        <w:jc w:val="both"/>
        <w:rPr>
          <w:rFonts w:ascii="David" w:hAnsi="David"/>
          <w:szCs w:val="24"/>
          <w:rtl/>
        </w:rPr>
      </w:pPr>
    </w:p>
    <w:p w14:paraId="777C3C6B" w14:textId="77777777" w:rsidR="00DD69ED" w:rsidRPr="000B28FD" w:rsidRDefault="00DD69ED" w:rsidP="00DD69ED">
      <w:pPr>
        <w:tabs>
          <w:tab w:val="left" w:pos="1445"/>
        </w:tabs>
        <w:jc w:val="both"/>
        <w:rPr>
          <w:rFonts w:ascii="David" w:hAnsi="David"/>
          <w:szCs w:val="24"/>
          <w:rtl/>
        </w:rPr>
      </w:pPr>
    </w:p>
    <w:p w14:paraId="7426D106" w14:textId="77777777" w:rsidR="00DD69ED" w:rsidRPr="000B28FD" w:rsidRDefault="00DD69ED" w:rsidP="00DD69ED">
      <w:pPr>
        <w:tabs>
          <w:tab w:val="left" w:pos="1445"/>
        </w:tabs>
        <w:jc w:val="both"/>
        <w:rPr>
          <w:rFonts w:ascii="David" w:hAnsi="David"/>
          <w:szCs w:val="24"/>
          <w:rtl/>
        </w:rPr>
      </w:pPr>
    </w:p>
    <w:p w14:paraId="102DD2A3"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77B81800" w14:textId="77777777" w:rsidTr="00CC17A7">
        <w:tc>
          <w:tcPr>
            <w:tcW w:w="1718" w:type="dxa"/>
            <w:tcBorders>
              <w:top w:val="single" w:sz="4" w:space="0" w:color="auto"/>
            </w:tcBorders>
          </w:tcPr>
          <w:p w14:paraId="48F669A4"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03F9BC9" w14:textId="77777777" w:rsidR="00DD69ED" w:rsidRPr="000B28FD" w:rsidRDefault="00DD69ED" w:rsidP="00CC17A7">
            <w:pPr>
              <w:tabs>
                <w:tab w:val="left" w:pos="1445"/>
              </w:tabs>
              <w:spacing w:line="360" w:lineRule="auto"/>
              <w:jc w:val="both"/>
              <w:rPr>
                <w:rFonts w:ascii="David" w:hAnsi="David"/>
                <w:szCs w:val="24"/>
                <w:rtl/>
              </w:rPr>
            </w:pPr>
          </w:p>
        </w:tc>
        <w:tc>
          <w:tcPr>
            <w:tcW w:w="1984" w:type="dxa"/>
            <w:tcBorders>
              <w:top w:val="single" w:sz="4" w:space="0" w:color="auto"/>
            </w:tcBorders>
          </w:tcPr>
          <w:p w14:paraId="13483461"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0E3638"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4042D909"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5F8D0E2D"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4165C15E"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C7DA492"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B1F5686"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C47124B"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D95A940"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18AEC91" w14:textId="77777777" w:rsidR="00DD69ED" w:rsidRPr="000B28FD" w:rsidRDefault="00DD69ED" w:rsidP="00DD69ED">
      <w:pPr>
        <w:tabs>
          <w:tab w:val="left" w:pos="1445"/>
        </w:tabs>
        <w:spacing w:line="360" w:lineRule="auto"/>
        <w:jc w:val="both"/>
        <w:rPr>
          <w:rFonts w:ascii="David" w:hAnsi="David"/>
          <w:szCs w:val="24"/>
          <w:rtl/>
        </w:rPr>
      </w:pPr>
    </w:p>
    <w:p w14:paraId="79A25B4D"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7D5F55A6" w14:textId="77777777" w:rsidTr="00CC17A7">
        <w:trPr>
          <w:jc w:val="center"/>
        </w:trPr>
        <w:tc>
          <w:tcPr>
            <w:tcW w:w="2144" w:type="dxa"/>
            <w:tcBorders>
              <w:top w:val="single" w:sz="4" w:space="0" w:color="auto"/>
            </w:tcBorders>
          </w:tcPr>
          <w:p w14:paraId="64959713"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9D1A8B7" w14:textId="77777777" w:rsidR="00DD69ED" w:rsidRPr="000B28FD" w:rsidRDefault="00DD69ED" w:rsidP="00CC17A7">
            <w:pPr>
              <w:tabs>
                <w:tab w:val="left" w:pos="1445"/>
              </w:tabs>
              <w:spacing w:line="360" w:lineRule="auto"/>
              <w:jc w:val="both"/>
              <w:rPr>
                <w:rFonts w:ascii="David" w:hAnsi="David"/>
                <w:szCs w:val="24"/>
                <w:rtl/>
              </w:rPr>
            </w:pPr>
          </w:p>
        </w:tc>
        <w:tc>
          <w:tcPr>
            <w:tcW w:w="2409" w:type="dxa"/>
            <w:tcBorders>
              <w:top w:val="single" w:sz="4" w:space="0" w:color="auto"/>
            </w:tcBorders>
          </w:tcPr>
          <w:p w14:paraId="5B425523"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AC905B2" w14:textId="77777777" w:rsidR="00DD69ED" w:rsidRPr="000B28FD" w:rsidRDefault="00DD69ED" w:rsidP="00CC17A7">
            <w:pPr>
              <w:tabs>
                <w:tab w:val="left" w:pos="1445"/>
              </w:tabs>
              <w:spacing w:line="360" w:lineRule="auto"/>
              <w:jc w:val="both"/>
              <w:rPr>
                <w:rFonts w:ascii="David" w:hAnsi="David"/>
                <w:szCs w:val="24"/>
                <w:rtl/>
              </w:rPr>
            </w:pPr>
          </w:p>
        </w:tc>
        <w:tc>
          <w:tcPr>
            <w:tcW w:w="2268" w:type="dxa"/>
            <w:tcBorders>
              <w:top w:val="single" w:sz="4" w:space="0" w:color="auto"/>
            </w:tcBorders>
          </w:tcPr>
          <w:p w14:paraId="2CEC394F"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D65CC39"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558778E" w14:textId="77777777" w:rsidR="00DD69ED" w:rsidRPr="000B28FD" w:rsidRDefault="00DD69ED" w:rsidP="00DD69ED">
      <w:pPr>
        <w:pStyle w:val="24"/>
        <w:tabs>
          <w:tab w:val="left" w:pos="1445"/>
        </w:tabs>
        <w:ind w:left="7200" w:firstLine="720"/>
        <w:rPr>
          <w:rFonts w:ascii="David" w:hAnsi="David"/>
          <w:sz w:val="28"/>
          <w:szCs w:val="28"/>
          <w:u w:val="single"/>
          <w:rtl/>
        </w:rPr>
      </w:pPr>
    </w:p>
    <w:p w14:paraId="3DEF5C0D" w14:textId="77777777"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22AB33E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CF3860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568A0B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59EA69D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0EB4363"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C84DE1F"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04A04BC"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2A45FFD"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67032F85" w14:textId="77777777" w:rsidR="00DD69ED" w:rsidRPr="000B28FD" w:rsidRDefault="00DD69ED" w:rsidP="00DD69ED">
      <w:pPr>
        <w:tabs>
          <w:tab w:val="left" w:pos="1445"/>
        </w:tabs>
        <w:rPr>
          <w:rFonts w:ascii="David" w:hAnsi="David"/>
        </w:rPr>
      </w:pPr>
      <w:r w:rsidRPr="000B28FD">
        <w:rPr>
          <w:rFonts w:ascii="David" w:hAnsi="David"/>
          <w:b/>
          <w:bCs/>
        </w:rPr>
        <w:br w:type="page"/>
      </w:r>
    </w:p>
    <w:p w14:paraId="0042FBE7" w14:textId="77777777"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6F29E980" w14:textId="77777777" w:rsidTr="00CC17A7">
        <w:trPr>
          <w:trHeight w:hRule="exact" w:val="561"/>
          <w:jc w:val="right"/>
        </w:trPr>
        <w:tc>
          <w:tcPr>
            <w:tcW w:w="8931" w:type="dxa"/>
            <w:tcBorders>
              <w:top w:val="nil"/>
              <w:bottom w:val="nil"/>
            </w:tcBorders>
            <w:shd w:val="clear" w:color="auto" w:fill="D9D9D9" w:themeFill="background1" w:themeFillShade="D9"/>
            <w:vAlign w:val="center"/>
          </w:tcPr>
          <w:p w14:paraId="24C686B1" w14:textId="0D09C03E"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BB771B">
              <w:rPr>
                <w:rFonts w:ascii="David" w:hAnsi="David" w:cs="David" w:hint="cs"/>
                <w:color w:val="auto"/>
                <w:rtl/>
              </w:rPr>
              <w:t>ח</w:t>
            </w:r>
            <w:r w:rsidR="00BB771B" w:rsidRPr="000B28FD">
              <w:rPr>
                <w:rFonts w:ascii="David" w:hAnsi="David" w:cs="David"/>
                <w:color w:val="auto"/>
                <w:rtl/>
              </w:rPr>
              <w:t>'</w:t>
            </w:r>
          </w:p>
        </w:tc>
      </w:tr>
      <w:tr w:rsidR="00DD69ED" w:rsidRPr="000B28FD" w14:paraId="48CDDDD9" w14:textId="77777777" w:rsidTr="00CC17A7">
        <w:trPr>
          <w:trHeight w:hRule="exact" w:val="561"/>
          <w:jc w:val="right"/>
        </w:trPr>
        <w:tc>
          <w:tcPr>
            <w:tcW w:w="8931" w:type="dxa"/>
            <w:tcBorders>
              <w:top w:val="nil"/>
              <w:bottom w:val="nil"/>
            </w:tcBorders>
            <w:shd w:val="clear" w:color="auto" w:fill="1B3461"/>
            <w:vAlign w:val="center"/>
          </w:tcPr>
          <w:p w14:paraId="35EFBA61"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CC4BA08"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p>
    <w:p w14:paraId="42218379"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BD8623" w14:textId="77777777"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3CFA3A2" w14:textId="77777777" w:rsidR="00DD69ED" w:rsidRPr="000B28FD" w:rsidRDefault="00DD69ED" w:rsidP="00DD69ED">
      <w:pPr>
        <w:tabs>
          <w:tab w:val="left" w:pos="1445"/>
        </w:tabs>
        <w:ind w:left="360"/>
        <w:jc w:val="center"/>
        <w:rPr>
          <w:rFonts w:ascii="David" w:hAnsi="David"/>
          <w:szCs w:val="24"/>
          <w:rtl/>
        </w:rPr>
      </w:pPr>
    </w:p>
    <w:p w14:paraId="7FC5838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753875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A7B0D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D3608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2BADF4" w14:textId="77777777" w:rsidR="00DD69ED" w:rsidRPr="000B28FD" w:rsidRDefault="00DD69ED" w:rsidP="00DD69ED">
      <w:pPr>
        <w:tabs>
          <w:tab w:val="left" w:pos="1445"/>
        </w:tabs>
        <w:ind w:left="360"/>
        <w:jc w:val="both"/>
        <w:rPr>
          <w:rFonts w:ascii="David" w:hAnsi="David"/>
          <w:szCs w:val="24"/>
          <w:rtl/>
        </w:rPr>
      </w:pPr>
    </w:p>
    <w:p w14:paraId="13BD5457" w14:textId="77777777"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1595A41"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3BE868D9" w14:textId="77777777" w:rsidR="00DD69ED" w:rsidRPr="000B28FD" w:rsidRDefault="00DD69ED" w:rsidP="00DD69ED">
      <w:pPr>
        <w:tabs>
          <w:tab w:val="left" w:pos="1445"/>
        </w:tabs>
        <w:spacing w:line="360" w:lineRule="auto"/>
        <w:ind w:left="360"/>
        <w:jc w:val="center"/>
        <w:rPr>
          <w:rFonts w:ascii="David" w:hAnsi="David"/>
          <w:b/>
          <w:bCs/>
          <w:szCs w:val="24"/>
          <w:rtl/>
        </w:rPr>
      </w:pPr>
    </w:p>
    <w:p w14:paraId="5E0B22A0" w14:textId="77777777"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C3C2D23"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B9C8FD3"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0467216" w14:textId="15109DBE" w:rsidR="00DD69ED" w:rsidRPr="000B28FD" w:rsidRDefault="00DD69ED" w:rsidP="004256E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4256E0">
        <w:rPr>
          <w:rFonts w:ascii="David" w:hAnsi="David" w:hint="cs"/>
          <w:b/>
          <w:bCs/>
          <w:szCs w:val="24"/>
          <w:rtl/>
        </w:rPr>
        <w:t>14/2022</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Cs w:val="24"/>
              <w:rtl/>
            </w:rPr>
            <w:t>יעוץ טכנו-כלכלי וחשבונאי</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9938710"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BB15F2F" w14:textId="77777777"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E9D56E8" w14:textId="77777777"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151BCB0A" w14:textId="77777777" w:rsidR="00DD69ED" w:rsidRPr="000B28FD" w:rsidRDefault="00DD69ED" w:rsidP="00DD69ED">
      <w:pPr>
        <w:tabs>
          <w:tab w:val="left" w:pos="1445"/>
        </w:tabs>
        <w:spacing w:line="360" w:lineRule="auto"/>
        <w:ind w:left="360"/>
        <w:jc w:val="both"/>
        <w:rPr>
          <w:rFonts w:ascii="David" w:hAnsi="David"/>
          <w:szCs w:val="24"/>
          <w:rtl/>
        </w:rPr>
      </w:pPr>
    </w:p>
    <w:p w14:paraId="6649006B"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9A1F525" w14:textId="77777777"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754651F9" w14:textId="77777777"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5C3ACE1"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ECBEB1C"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00773ED"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8F7345F"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14:paraId="155B4381" w14:textId="77777777" w:rsidTr="00CC17A7">
        <w:trPr>
          <w:jc w:val="center"/>
        </w:trPr>
        <w:tc>
          <w:tcPr>
            <w:tcW w:w="2285" w:type="dxa"/>
            <w:tcBorders>
              <w:top w:val="single" w:sz="4" w:space="0" w:color="auto"/>
            </w:tcBorders>
          </w:tcPr>
          <w:p w14:paraId="4EA10238"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1DEF2CB" w14:textId="77777777" w:rsidR="00DD69ED" w:rsidRPr="000B28FD" w:rsidRDefault="00DD69ED" w:rsidP="00CC17A7">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114FE0F"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6354A7" w14:textId="77777777" w:rsidR="00DD69ED" w:rsidRPr="000B28FD" w:rsidRDefault="00DD69ED" w:rsidP="00CC17A7">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6B33DEB"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9396B40"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AD469B7"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E867C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E2E089"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ECC88AF" w14:textId="77777777" w:rsidTr="00CC17A7">
        <w:trPr>
          <w:jc w:val="center"/>
        </w:trPr>
        <w:tc>
          <w:tcPr>
            <w:tcW w:w="2144" w:type="dxa"/>
            <w:tcBorders>
              <w:top w:val="single" w:sz="4" w:space="0" w:color="auto"/>
            </w:tcBorders>
          </w:tcPr>
          <w:p w14:paraId="79CCE964"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22AAD2" w14:textId="77777777" w:rsidR="00DD69ED" w:rsidRPr="000B28FD" w:rsidRDefault="00DD69ED" w:rsidP="00CC17A7">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00201D"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5DCF2F8" w14:textId="77777777" w:rsidR="00DD69ED" w:rsidRPr="000B28FD" w:rsidRDefault="00DD69ED" w:rsidP="00CC17A7">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61E64A"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A49FAE" w14:textId="77777777" w:rsidR="00DD69ED" w:rsidRPr="000B28FD" w:rsidRDefault="00DD69ED" w:rsidP="00DD69ED">
      <w:pPr>
        <w:tabs>
          <w:tab w:val="left" w:pos="1445"/>
        </w:tabs>
        <w:spacing w:line="360" w:lineRule="auto"/>
        <w:jc w:val="both"/>
        <w:rPr>
          <w:rFonts w:ascii="David" w:hAnsi="David"/>
          <w:szCs w:val="24"/>
          <w:rtl/>
        </w:rPr>
      </w:pPr>
    </w:p>
    <w:p w14:paraId="418EA4A9" w14:textId="77777777" w:rsidR="00DD69ED" w:rsidRPr="000B28FD" w:rsidRDefault="00DD69ED" w:rsidP="00DD69ED">
      <w:pPr>
        <w:tabs>
          <w:tab w:val="left" w:pos="1445"/>
        </w:tabs>
        <w:spacing w:line="360" w:lineRule="auto"/>
        <w:jc w:val="both"/>
        <w:rPr>
          <w:rFonts w:ascii="David" w:hAnsi="David"/>
          <w:szCs w:val="24"/>
          <w:rtl/>
        </w:rPr>
      </w:pPr>
    </w:p>
    <w:p w14:paraId="184FC80E" w14:textId="77777777" w:rsidR="00DD69ED" w:rsidRPr="000B28FD" w:rsidRDefault="00DD69ED" w:rsidP="00DD69ED">
      <w:pPr>
        <w:tabs>
          <w:tab w:val="left" w:pos="1445"/>
        </w:tabs>
        <w:spacing w:line="360" w:lineRule="auto"/>
        <w:jc w:val="both"/>
        <w:rPr>
          <w:rFonts w:ascii="David" w:hAnsi="David"/>
          <w:szCs w:val="24"/>
          <w:rtl/>
        </w:rPr>
      </w:pPr>
    </w:p>
    <w:p w14:paraId="47BA80B3" w14:textId="77777777" w:rsidR="00DD69ED" w:rsidRPr="000B28FD" w:rsidRDefault="00DD69ED" w:rsidP="00DD69ED">
      <w:pPr>
        <w:tabs>
          <w:tab w:val="left" w:pos="1445"/>
        </w:tabs>
        <w:spacing w:line="360" w:lineRule="auto"/>
        <w:jc w:val="both"/>
        <w:rPr>
          <w:rFonts w:ascii="David" w:hAnsi="David"/>
          <w:szCs w:val="24"/>
          <w:rtl/>
        </w:rPr>
      </w:pPr>
    </w:p>
    <w:p w14:paraId="58E83508" w14:textId="77777777" w:rsidR="00DD69ED" w:rsidRPr="000B28FD" w:rsidRDefault="00DD69ED" w:rsidP="00DD69ED">
      <w:pPr>
        <w:tabs>
          <w:tab w:val="left" w:pos="1445"/>
        </w:tabs>
        <w:spacing w:line="360" w:lineRule="auto"/>
        <w:jc w:val="both"/>
        <w:rPr>
          <w:rFonts w:ascii="David" w:hAnsi="David"/>
          <w:szCs w:val="24"/>
          <w:rtl/>
        </w:rPr>
      </w:pPr>
    </w:p>
    <w:p w14:paraId="5F476439" w14:textId="77777777" w:rsidR="00DD69ED" w:rsidRPr="000B28FD" w:rsidRDefault="00DD69ED" w:rsidP="00DD69ED">
      <w:pPr>
        <w:tabs>
          <w:tab w:val="left" w:pos="1445"/>
        </w:tabs>
        <w:spacing w:line="360" w:lineRule="auto"/>
        <w:jc w:val="both"/>
        <w:rPr>
          <w:rFonts w:ascii="David" w:hAnsi="David"/>
          <w:szCs w:val="24"/>
          <w:rtl/>
        </w:rPr>
      </w:pPr>
    </w:p>
    <w:p w14:paraId="50DCC343" w14:textId="77777777" w:rsidR="00DD69ED" w:rsidRPr="000B28FD" w:rsidRDefault="00DD69ED" w:rsidP="00DD69ED">
      <w:pPr>
        <w:tabs>
          <w:tab w:val="left" w:pos="1445"/>
        </w:tabs>
        <w:spacing w:line="360" w:lineRule="auto"/>
        <w:jc w:val="both"/>
        <w:rPr>
          <w:rFonts w:ascii="David" w:hAnsi="David"/>
          <w:szCs w:val="24"/>
          <w:rtl/>
        </w:rPr>
      </w:pPr>
    </w:p>
    <w:p w14:paraId="403BB20A" w14:textId="77777777" w:rsidR="00DD69ED" w:rsidRPr="000B28FD" w:rsidRDefault="00DD69ED" w:rsidP="00DD69ED">
      <w:pPr>
        <w:tabs>
          <w:tab w:val="left" w:pos="1445"/>
        </w:tabs>
        <w:spacing w:line="360" w:lineRule="auto"/>
        <w:jc w:val="both"/>
        <w:rPr>
          <w:rFonts w:ascii="David" w:hAnsi="David"/>
          <w:szCs w:val="24"/>
          <w:rtl/>
        </w:rPr>
      </w:pPr>
    </w:p>
    <w:p w14:paraId="4D29F529" w14:textId="77777777" w:rsidR="00DD69ED" w:rsidRPr="000B28FD" w:rsidRDefault="00DD69ED" w:rsidP="00DD69ED">
      <w:pPr>
        <w:tabs>
          <w:tab w:val="left" w:pos="1445"/>
        </w:tabs>
        <w:spacing w:line="360" w:lineRule="auto"/>
        <w:jc w:val="both"/>
        <w:rPr>
          <w:rFonts w:ascii="David" w:hAnsi="David"/>
          <w:szCs w:val="24"/>
          <w:rtl/>
        </w:rPr>
      </w:pPr>
    </w:p>
    <w:p w14:paraId="5DAF0354" w14:textId="77777777" w:rsidR="00DD69ED" w:rsidRPr="000B28FD" w:rsidRDefault="00DD69ED" w:rsidP="00DD69ED">
      <w:pPr>
        <w:tabs>
          <w:tab w:val="left" w:pos="1445"/>
        </w:tabs>
        <w:spacing w:line="360" w:lineRule="auto"/>
        <w:jc w:val="both"/>
        <w:rPr>
          <w:rFonts w:ascii="David" w:hAnsi="David"/>
          <w:szCs w:val="24"/>
          <w:rtl/>
        </w:rPr>
      </w:pPr>
    </w:p>
    <w:p w14:paraId="1E1F9AC3" w14:textId="77777777" w:rsidR="00DD69ED" w:rsidRPr="000B28FD" w:rsidRDefault="00DD69ED" w:rsidP="00DD69ED">
      <w:pPr>
        <w:tabs>
          <w:tab w:val="left" w:pos="1445"/>
        </w:tabs>
        <w:spacing w:line="360" w:lineRule="auto"/>
        <w:jc w:val="both"/>
        <w:rPr>
          <w:rFonts w:ascii="David" w:hAnsi="David"/>
          <w:szCs w:val="24"/>
          <w:rtl/>
        </w:rPr>
      </w:pPr>
    </w:p>
    <w:p w14:paraId="3D80FE3C" w14:textId="77777777" w:rsidR="00DD69ED" w:rsidRPr="000B28FD" w:rsidRDefault="00DD69ED" w:rsidP="00DD69ED">
      <w:pPr>
        <w:tabs>
          <w:tab w:val="left" w:pos="1445"/>
        </w:tabs>
        <w:spacing w:line="360" w:lineRule="auto"/>
        <w:jc w:val="both"/>
        <w:rPr>
          <w:rFonts w:ascii="David" w:hAnsi="David"/>
          <w:szCs w:val="24"/>
        </w:rPr>
      </w:pPr>
    </w:p>
    <w:p w14:paraId="18A62402"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8C01CE5" w14:textId="77777777"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242C905" w14:textId="77777777" w:rsidTr="00CC17A7">
        <w:trPr>
          <w:trHeight w:hRule="exact" w:val="561"/>
          <w:jc w:val="right"/>
        </w:trPr>
        <w:tc>
          <w:tcPr>
            <w:tcW w:w="8931" w:type="dxa"/>
            <w:tcBorders>
              <w:top w:val="nil"/>
              <w:bottom w:val="nil"/>
            </w:tcBorders>
            <w:shd w:val="clear" w:color="auto" w:fill="D9D9D9" w:themeFill="background1" w:themeFillShade="D9"/>
            <w:vAlign w:val="center"/>
          </w:tcPr>
          <w:p w14:paraId="3D215190" w14:textId="2E4FA7E3"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ח</w:t>
            </w:r>
            <w:r w:rsidR="00BB771B" w:rsidRPr="000B28FD">
              <w:rPr>
                <w:rFonts w:ascii="David" w:hAnsi="David" w:cs="David"/>
                <w:color w:val="auto"/>
                <w:rtl/>
              </w:rPr>
              <w:t>'1</w:t>
            </w:r>
          </w:p>
        </w:tc>
      </w:tr>
      <w:tr w:rsidR="00DD69ED" w:rsidRPr="000B28FD" w14:paraId="3EA74FF4" w14:textId="77777777" w:rsidTr="00CC17A7">
        <w:trPr>
          <w:trHeight w:hRule="exact" w:val="561"/>
          <w:jc w:val="right"/>
        </w:trPr>
        <w:tc>
          <w:tcPr>
            <w:tcW w:w="8931" w:type="dxa"/>
            <w:tcBorders>
              <w:top w:val="nil"/>
              <w:bottom w:val="nil"/>
            </w:tcBorders>
            <w:shd w:val="clear" w:color="auto" w:fill="1B3461"/>
            <w:vAlign w:val="center"/>
          </w:tcPr>
          <w:p w14:paraId="17269824"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3B32A4B"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7B6A533D"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39083CC1"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0C0F79AE" w14:textId="0F7FA341" w:rsidR="00DD69ED" w:rsidRPr="000B28FD" w:rsidRDefault="00DD69ED" w:rsidP="004256E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4256E0">
        <w:rPr>
          <w:rFonts w:ascii="David" w:hAnsi="David" w:hint="cs"/>
          <w:b/>
          <w:bCs/>
          <w:sz w:val="22"/>
          <w:szCs w:val="22"/>
          <w:rtl/>
        </w:rPr>
        <w:t>14/2022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 w:val="22"/>
              <w:szCs w:val="22"/>
              <w:rtl/>
            </w:rPr>
            <w:t>יעוץ טכנו-כלכלי וחשבונאי</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8BBB937"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4BD44E0"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C0833AB"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71B30F58" w14:textId="77777777"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D609634" w14:textId="77777777" w:rsidR="00DD69ED" w:rsidRPr="000B28FD" w:rsidRDefault="00DD69ED" w:rsidP="00DD69ED">
      <w:pPr>
        <w:tabs>
          <w:tab w:val="left" w:pos="1445"/>
        </w:tabs>
        <w:spacing w:line="360" w:lineRule="auto"/>
        <w:jc w:val="both"/>
        <w:rPr>
          <w:rFonts w:ascii="David" w:hAnsi="David"/>
          <w:sz w:val="22"/>
          <w:szCs w:val="22"/>
          <w:rtl/>
        </w:rPr>
      </w:pPr>
    </w:p>
    <w:p w14:paraId="7D6F572D"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3705727"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14:paraId="77CC4C1B"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739098F3"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D4886E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26C4A0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F60968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7C9F4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2F72A9A"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F2A3E8C"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2AE4A3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61F32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FB9EA7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5A64EC7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CD14AA7" w14:textId="77777777"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29E14E"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5B531E5"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0FBA3FA6" w14:textId="77777777" w:rsidTr="00CC17A7">
        <w:trPr>
          <w:jc w:val="center"/>
        </w:trPr>
        <w:tc>
          <w:tcPr>
            <w:tcW w:w="2144" w:type="dxa"/>
            <w:tcBorders>
              <w:top w:val="single" w:sz="4" w:space="0" w:color="auto"/>
            </w:tcBorders>
          </w:tcPr>
          <w:p w14:paraId="5347FFBF" w14:textId="77777777" w:rsidR="00DD69ED" w:rsidRPr="000B28FD" w:rsidRDefault="00DD69ED" w:rsidP="00CC17A7">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C2B2F43" w14:textId="77777777" w:rsidR="00DD69ED" w:rsidRPr="000B28FD" w:rsidRDefault="00DD69ED" w:rsidP="00CC17A7">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FC0CDE4" w14:textId="77777777" w:rsidR="00DD69ED" w:rsidRPr="000B28FD" w:rsidRDefault="00DD69ED" w:rsidP="00CC17A7">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2A798A4" w14:textId="77777777" w:rsidR="00DD69ED" w:rsidRPr="000B28FD" w:rsidRDefault="00DD69ED" w:rsidP="00CC17A7">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297AC51" w14:textId="77777777" w:rsidR="00DD69ED" w:rsidRPr="000B28FD" w:rsidRDefault="00DD69ED" w:rsidP="00CC17A7">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7287AD3"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6FCF858"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1D04660"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E2894C2"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38C09E6F" w14:textId="77777777" w:rsidTr="00CC17A7">
        <w:trPr>
          <w:jc w:val="center"/>
        </w:trPr>
        <w:tc>
          <w:tcPr>
            <w:tcW w:w="2144" w:type="dxa"/>
            <w:tcBorders>
              <w:top w:val="single" w:sz="4" w:space="0" w:color="auto"/>
            </w:tcBorders>
          </w:tcPr>
          <w:p w14:paraId="75DFC60B"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BD7FAC" w14:textId="77777777" w:rsidR="00DD69ED" w:rsidRPr="000B28FD" w:rsidRDefault="00DD69ED" w:rsidP="00CC17A7">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D79DB6"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CA19BF" w14:textId="77777777" w:rsidR="00DD69ED" w:rsidRPr="000B28FD" w:rsidRDefault="00DD69ED" w:rsidP="00CC17A7">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4A8AEE" w14:textId="77777777" w:rsidR="00DD69ED" w:rsidRPr="000B28FD" w:rsidRDefault="00DD69ED" w:rsidP="00CC17A7">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8AD739" w14:textId="77777777" w:rsidR="00DD69ED" w:rsidRPr="000B28FD" w:rsidRDefault="00DD69ED" w:rsidP="00DD69ED">
      <w:pPr>
        <w:tabs>
          <w:tab w:val="left" w:pos="1445"/>
        </w:tabs>
        <w:spacing w:line="360" w:lineRule="auto"/>
        <w:jc w:val="both"/>
        <w:rPr>
          <w:rFonts w:ascii="David" w:hAnsi="David"/>
          <w:szCs w:val="24"/>
          <w:rtl/>
        </w:rPr>
      </w:pPr>
    </w:p>
    <w:p w14:paraId="796F89CF" w14:textId="77777777" w:rsidR="00DD69ED" w:rsidRPr="000B28FD" w:rsidRDefault="00DD69ED" w:rsidP="00DD69ED">
      <w:pPr>
        <w:tabs>
          <w:tab w:val="left" w:pos="1445"/>
        </w:tabs>
        <w:bidi w:val="0"/>
        <w:rPr>
          <w:rFonts w:ascii="David" w:hAnsi="David"/>
          <w:b/>
          <w:bCs/>
          <w:sz w:val="28"/>
          <w:szCs w:val="28"/>
        </w:rPr>
      </w:pPr>
    </w:p>
    <w:p w14:paraId="4706BDD0" w14:textId="77777777" w:rsidR="00DD69ED" w:rsidRPr="000B28FD" w:rsidRDefault="00DD69ED" w:rsidP="00DD69ED">
      <w:pPr>
        <w:tabs>
          <w:tab w:val="left" w:pos="1445"/>
        </w:tabs>
        <w:rPr>
          <w:rFonts w:ascii="David" w:hAnsi="David"/>
        </w:rPr>
      </w:pPr>
      <w:r w:rsidRPr="000B28FD">
        <w:rPr>
          <w:rFonts w:ascii="David" w:hAnsi="David"/>
          <w:b/>
          <w:bCs/>
        </w:rPr>
        <w:br w:type="page"/>
      </w:r>
    </w:p>
    <w:p w14:paraId="383FD64A" w14:textId="21D47288"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1C66CD9"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040C9540" w14:textId="649D1FDC"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BB771B">
              <w:rPr>
                <w:rFonts w:ascii="David" w:hAnsi="David" w:cs="David" w:hint="cs"/>
                <w:color w:val="auto"/>
                <w:rtl/>
              </w:rPr>
              <w:t>ט</w:t>
            </w:r>
            <w:r w:rsidR="00BB771B" w:rsidRPr="000B28FD">
              <w:rPr>
                <w:rFonts w:ascii="David" w:hAnsi="David" w:cs="David"/>
                <w:color w:val="auto"/>
                <w:rtl/>
              </w:rPr>
              <w:t>'1</w:t>
            </w:r>
          </w:p>
        </w:tc>
      </w:tr>
      <w:tr w:rsidR="00DD69ED" w:rsidRPr="000B28FD" w14:paraId="200DA85A" w14:textId="77777777" w:rsidTr="00CC17A7">
        <w:trPr>
          <w:trHeight w:hRule="exact" w:val="561"/>
          <w:jc w:val="right"/>
        </w:trPr>
        <w:tc>
          <w:tcPr>
            <w:tcW w:w="8958" w:type="dxa"/>
            <w:tcBorders>
              <w:top w:val="nil"/>
              <w:bottom w:val="nil"/>
            </w:tcBorders>
            <w:shd w:val="clear" w:color="auto" w:fill="1B3461"/>
            <w:vAlign w:val="center"/>
          </w:tcPr>
          <w:p w14:paraId="644AAE4D" w14:textId="461BEE2A" w:rsidR="00DD69ED" w:rsidRPr="000B28FD" w:rsidRDefault="00DD69ED" w:rsidP="00934148">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14:paraId="47003925" w14:textId="77777777" w:rsidR="00DD69ED" w:rsidRPr="000B28FD" w:rsidRDefault="00DD69ED" w:rsidP="00DD69ED">
      <w:pPr>
        <w:tabs>
          <w:tab w:val="left" w:pos="1445"/>
        </w:tabs>
        <w:spacing w:before="240"/>
        <w:rPr>
          <w:rFonts w:ascii="David" w:hAnsi="David"/>
          <w:b/>
          <w:bCs/>
          <w:szCs w:val="24"/>
          <w:rtl/>
        </w:rPr>
      </w:pPr>
      <w:r w:rsidRPr="000B28FD">
        <w:rPr>
          <w:rFonts w:ascii="David" w:hAnsi="David"/>
          <w:b/>
          <w:bCs/>
          <w:szCs w:val="24"/>
          <w:rtl/>
        </w:rPr>
        <w:t>לכבוד: משרד האנרגיה,</w:t>
      </w:r>
    </w:p>
    <w:p w14:paraId="6E9D1FF9" w14:textId="543801AA" w:rsidR="00DD69ED" w:rsidRPr="000B28FD" w:rsidRDefault="00DD69ED" w:rsidP="004256E0">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4256E0">
        <w:rPr>
          <w:rFonts w:ascii="David" w:hAnsi="David" w:hint="cs"/>
          <w:b/>
          <w:bCs/>
          <w:szCs w:val="24"/>
          <w:rtl/>
        </w:rPr>
        <w:t>14/2022</w:t>
      </w:r>
      <w:r w:rsidRPr="000B28FD">
        <w:rPr>
          <w:rFonts w:ascii="David" w:hAnsi="David"/>
          <w:b/>
          <w:bCs/>
          <w:szCs w:val="24"/>
          <w:rtl/>
        </w:rPr>
        <w:t xml:space="preserve"> למתן שירותי </w:t>
      </w:r>
      <w:sdt>
        <w:sdtPr>
          <w:rPr>
            <w:rFonts w:ascii="David" w:hAnsi="David"/>
            <w:b/>
            <w:bCs/>
            <w:szCs w:val="24"/>
            <w:rtl/>
          </w:rPr>
          <w:alias w:val="נושא"/>
          <w:tag w:val=""/>
          <w:id w:val="1454057918"/>
          <w:placeholder>
            <w:docPart w:val="31AC25BF241F46688131290AE45E256C"/>
          </w:placeholder>
          <w:dataBinding w:prefixMappings="xmlns:ns0='http://purl.org/dc/elements/1.1/' xmlns:ns1='http://schemas.openxmlformats.org/package/2006/metadata/core-properties' " w:xpath="/ns1:coreProperties[1]/ns0:subject[1]" w:storeItemID="{6C3C8BC8-F283-45AE-878A-BAB7291924A1}"/>
          <w:text/>
        </w:sdtPr>
        <w:sdtEndPr/>
        <w:sdtContent>
          <w:r w:rsidR="00E028F3">
            <w:rPr>
              <w:rFonts w:ascii="David" w:hAnsi="David" w:hint="cs"/>
              <w:b/>
              <w:bCs/>
              <w:szCs w:val="24"/>
              <w:rtl/>
            </w:rPr>
            <w:t>יעוץ טכנו-כלכלי וחשבונאי</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DD69ED" w:rsidRPr="000B28FD" w14:paraId="73FC09AF" w14:textId="77777777" w:rsidTr="00CC17A7">
        <w:trPr>
          <w:trHeight w:val="438"/>
        </w:trPr>
        <w:tc>
          <w:tcPr>
            <w:tcW w:w="803" w:type="pct"/>
            <w:vMerge w:val="restart"/>
            <w:shd w:val="clear" w:color="auto" w:fill="D9D9D9" w:themeFill="background1" w:themeFillShade="D9"/>
            <w:vAlign w:val="center"/>
          </w:tcPr>
          <w:p w14:paraId="1CE08400"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6C34C73E"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14:paraId="3FCC8E29" w14:textId="77777777" w:rsidR="00DD69ED" w:rsidRPr="000B28FD" w:rsidRDefault="00DD69ED" w:rsidP="00CC17A7">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25767F75"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4E0466B2"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12" w:type="pct"/>
            <w:shd w:val="clear" w:color="auto" w:fill="D9D9D9" w:themeFill="background1" w:themeFillShade="D9"/>
            <w:vAlign w:val="center"/>
          </w:tcPr>
          <w:p w14:paraId="19E4A78A"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D69ED" w:rsidRPr="000B28FD" w14:paraId="6D3294D3" w14:textId="77777777" w:rsidTr="00CC17A7">
        <w:trPr>
          <w:trHeight w:val="437"/>
        </w:trPr>
        <w:tc>
          <w:tcPr>
            <w:tcW w:w="803" w:type="pct"/>
            <w:vMerge/>
            <w:shd w:val="clear" w:color="auto" w:fill="D9D9D9" w:themeFill="background1" w:themeFillShade="D9"/>
            <w:vAlign w:val="center"/>
          </w:tcPr>
          <w:p w14:paraId="270C7364" w14:textId="77777777" w:rsidR="00DD69ED" w:rsidRPr="000B28FD" w:rsidRDefault="00DD69ED" w:rsidP="00CC17A7">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23B37DB3" w14:textId="77777777" w:rsidR="00DD69ED" w:rsidRPr="000B28FD" w:rsidRDefault="00DD69ED" w:rsidP="00CC17A7">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37EA029C" w14:textId="77777777" w:rsidR="00DD69ED" w:rsidRPr="000B28FD" w:rsidRDefault="00DD69ED" w:rsidP="00CC17A7">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2772F88F"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00B65048" w14:textId="77777777" w:rsidR="00DD69ED" w:rsidRPr="000B28FD" w:rsidRDefault="00DD69ED" w:rsidP="00CC17A7">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B75FD8" w:rsidRPr="000B28FD" w14:paraId="1757BDDE" w14:textId="77777777" w:rsidTr="00CC17A7">
        <w:tc>
          <w:tcPr>
            <w:tcW w:w="803" w:type="pct"/>
            <w:vAlign w:val="center"/>
          </w:tcPr>
          <w:p w14:paraId="5F2FE1E7" w14:textId="77777777" w:rsidR="00B75FD8" w:rsidRPr="000B28FD" w:rsidRDefault="00B75FD8" w:rsidP="00CC17A7">
            <w:pPr>
              <w:tabs>
                <w:tab w:val="left" w:pos="1445"/>
              </w:tabs>
              <w:spacing w:before="120" w:after="120" w:line="360" w:lineRule="auto"/>
              <w:jc w:val="center"/>
              <w:rPr>
                <w:rFonts w:ascii="David" w:hAnsi="David"/>
                <w:b/>
                <w:bCs/>
                <w:szCs w:val="24"/>
                <w:rtl/>
              </w:rPr>
            </w:pPr>
          </w:p>
        </w:tc>
        <w:tc>
          <w:tcPr>
            <w:tcW w:w="898" w:type="pct"/>
            <w:vAlign w:val="center"/>
          </w:tcPr>
          <w:p w14:paraId="4AFA4BAF"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795" w:type="pct"/>
            <w:vAlign w:val="center"/>
          </w:tcPr>
          <w:p w14:paraId="7F366092"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1092" w:type="pct"/>
            <w:vMerge w:val="restart"/>
            <w:vAlign w:val="center"/>
          </w:tcPr>
          <w:p w14:paraId="6423C5BC" w14:textId="77777777" w:rsidR="00B75FD8" w:rsidRPr="000B28FD" w:rsidRDefault="00B75FD8" w:rsidP="00CC17A7">
            <w:pPr>
              <w:tabs>
                <w:tab w:val="left" w:pos="1445"/>
              </w:tabs>
              <w:spacing w:before="120" w:after="120" w:line="360" w:lineRule="auto"/>
              <w:jc w:val="center"/>
              <w:rPr>
                <w:rFonts w:ascii="David" w:hAnsi="David"/>
                <w:szCs w:val="24"/>
                <w:rtl/>
              </w:rPr>
            </w:pPr>
          </w:p>
        </w:tc>
        <w:tc>
          <w:tcPr>
            <w:tcW w:w="1412" w:type="pct"/>
            <w:vAlign w:val="center"/>
          </w:tcPr>
          <w:p w14:paraId="4B65B183" w14:textId="77777777" w:rsidR="00B75FD8" w:rsidRPr="000B28FD" w:rsidRDefault="00B75FD8" w:rsidP="00CC17A7">
            <w:pPr>
              <w:tabs>
                <w:tab w:val="left" w:pos="1445"/>
              </w:tabs>
              <w:spacing w:before="120" w:after="120" w:line="360" w:lineRule="auto"/>
              <w:jc w:val="center"/>
              <w:rPr>
                <w:rFonts w:ascii="David" w:hAnsi="David"/>
                <w:szCs w:val="24"/>
                <w:rtl/>
              </w:rPr>
            </w:pPr>
          </w:p>
        </w:tc>
      </w:tr>
      <w:tr w:rsidR="00B75FD8" w:rsidRPr="000B28FD" w14:paraId="333D8F40" w14:textId="77777777" w:rsidTr="00CC17A7">
        <w:tc>
          <w:tcPr>
            <w:tcW w:w="803" w:type="pct"/>
            <w:vAlign w:val="center"/>
          </w:tcPr>
          <w:p w14:paraId="1C1BA7DF" w14:textId="77777777" w:rsidR="00B75FD8" w:rsidRPr="000B28FD" w:rsidRDefault="00B75FD8" w:rsidP="00CC17A7">
            <w:pPr>
              <w:tabs>
                <w:tab w:val="left" w:pos="1445"/>
              </w:tabs>
              <w:spacing w:before="120" w:after="120" w:line="360" w:lineRule="auto"/>
              <w:jc w:val="center"/>
              <w:rPr>
                <w:rFonts w:ascii="David" w:hAnsi="David"/>
                <w:b/>
                <w:bCs/>
                <w:szCs w:val="24"/>
                <w:rtl/>
              </w:rPr>
            </w:pPr>
          </w:p>
        </w:tc>
        <w:tc>
          <w:tcPr>
            <w:tcW w:w="898" w:type="pct"/>
            <w:vAlign w:val="center"/>
          </w:tcPr>
          <w:p w14:paraId="6C03CEA8"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יועץ 3</w:t>
            </w:r>
          </w:p>
        </w:tc>
        <w:tc>
          <w:tcPr>
            <w:tcW w:w="795" w:type="pct"/>
            <w:vAlign w:val="center"/>
          </w:tcPr>
          <w:p w14:paraId="691BE928"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201 ₪</w:t>
            </w:r>
          </w:p>
        </w:tc>
        <w:tc>
          <w:tcPr>
            <w:tcW w:w="1092" w:type="pct"/>
            <w:vMerge/>
            <w:vAlign w:val="center"/>
          </w:tcPr>
          <w:p w14:paraId="6ECC938C" w14:textId="77777777" w:rsidR="00B75FD8" w:rsidRPr="000B28FD" w:rsidRDefault="00B75FD8" w:rsidP="00CC17A7">
            <w:pPr>
              <w:tabs>
                <w:tab w:val="left" w:pos="1445"/>
              </w:tabs>
              <w:spacing w:before="120" w:after="120" w:line="360" w:lineRule="auto"/>
              <w:jc w:val="center"/>
              <w:rPr>
                <w:rFonts w:ascii="David" w:hAnsi="David"/>
                <w:szCs w:val="24"/>
                <w:rtl/>
              </w:rPr>
            </w:pPr>
          </w:p>
        </w:tc>
        <w:tc>
          <w:tcPr>
            <w:tcW w:w="1412" w:type="pct"/>
            <w:vAlign w:val="center"/>
          </w:tcPr>
          <w:p w14:paraId="394550E7" w14:textId="77777777" w:rsidR="00B75FD8" w:rsidRPr="000B28FD" w:rsidRDefault="00B75FD8" w:rsidP="00CC17A7">
            <w:pPr>
              <w:tabs>
                <w:tab w:val="left" w:pos="1445"/>
              </w:tabs>
              <w:spacing w:before="120" w:after="120" w:line="360" w:lineRule="auto"/>
              <w:jc w:val="center"/>
              <w:rPr>
                <w:rFonts w:ascii="David" w:hAnsi="David"/>
                <w:szCs w:val="24"/>
                <w:rtl/>
              </w:rPr>
            </w:pPr>
          </w:p>
        </w:tc>
      </w:tr>
      <w:tr w:rsidR="00B75FD8" w:rsidRPr="000B28FD" w14:paraId="5F07F9A3" w14:textId="77777777" w:rsidTr="00CC17A7">
        <w:tc>
          <w:tcPr>
            <w:tcW w:w="803" w:type="pct"/>
            <w:vAlign w:val="center"/>
          </w:tcPr>
          <w:p w14:paraId="5BAD6237" w14:textId="77777777" w:rsidR="00B75FD8" w:rsidRPr="000B28FD" w:rsidRDefault="00B75FD8" w:rsidP="00CC17A7">
            <w:pPr>
              <w:tabs>
                <w:tab w:val="left" w:pos="1445"/>
              </w:tabs>
              <w:spacing w:before="120" w:after="120" w:line="360" w:lineRule="auto"/>
              <w:jc w:val="center"/>
              <w:rPr>
                <w:rFonts w:ascii="David" w:hAnsi="David"/>
                <w:b/>
                <w:bCs/>
                <w:szCs w:val="24"/>
                <w:rtl/>
              </w:rPr>
            </w:pPr>
          </w:p>
        </w:tc>
        <w:tc>
          <w:tcPr>
            <w:tcW w:w="898" w:type="pct"/>
            <w:vAlign w:val="center"/>
          </w:tcPr>
          <w:p w14:paraId="259DBB43"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יועץ 4</w:t>
            </w:r>
          </w:p>
        </w:tc>
        <w:tc>
          <w:tcPr>
            <w:tcW w:w="795" w:type="pct"/>
            <w:vAlign w:val="center"/>
          </w:tcPr>
          <w:p w14:paraId="2F25C6AB"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151 ₪</w:t>
            </w:r>
          </w:p>
        </w:tc>
        <w:tc>
          <w:tcPr>
            <w:tcW w:w="1092" w:type="pct"/>
            <w:vMerge/>
            <w:vAlign w:val="center"/>
          </w:tcPr>
          <w:p w14:paraId="574352FB" w14:textId="77777777" w:rsidR="00B75FD8" w:rsidRPr="000B28FD" w:rsidRDefault="00B75FD8" w:rsidP="00CC17A7">
            <w:pPr>
              <w:tabs>
                <w:tab w:val="left" w:pos="1445"/>
              </w:tabs>
              <w:spacing w:before="120" w:after="120" w:line="360" w:lineRule="auto"/>
              <w:jc w:val="center"/>
              <w:rPr>
                <w:rFonts w:ascii="David" w:hAnsi="David"/>
                <w:szCs w:val="24"/>
                <w:rtl/>
              </w:rPr>
            </w:pPr>
          </w:p>
        </w:tc>
        <w:tc>
          <w:tcPr>
            <w:tcW w:w="1412" w:type="pct"/>
            <w:vAlign w:val="center"/>
          </w:tcPr>
          <w:p w14:paraId="4CD33E40" w14:textId="77777777" w:rsidR="00B75FD8" w:rsidRPr="000B28FD" w:rsidRDefault="00B75FD8" w:rsidP="00CC17A7">
            <w:pPr>
              <w:tabs>
                <w:tab w:val="left" w:pos="1445"/>
              </w:tabs>
              <w:spacing w:before="120" w:after="120" w:line="360" w:lineRule="auto"/>
              <w:jc w:val="center"/>
              <w:rPr>
                <w:rFonts w:ascii="David" w:hAnsi="David"/>
                <w:szCs w:val="24"/>
                <w:rtl/>
              </w:rPr>
            </w:pPr>
          </w:p>
        </w:tc>
      </w:tr>
      <w:tr w:rsidR="00B75FD8" w:rsidRPr="000B28FD" w14:paraId="78115EBD" w14:textId="77777777" w:rsidTr="00CC17A7">
        <w:tc>
          <w:tcPr>
            <w:tcW w:w="803" w:type="pct"/>
            <w:vAlign w:val="center"/>
          </w:tcPr>
          <w:p w14:paraId="5000BAA1" w14:textId="77777777" w:rsidR="00B75FD8" w:rsidRPr="000B28FD" w:rsidRDefault="00B75FD8" w:rsidP="00CC17A7">
            <w:pPr>
              <w:tabs>
                <w:tab w:val="left" w:pos="1445"/>
              </w:tabs>
              <w:spacing w:before="120" w:after="120" w:line="360" w:lineRule="auto"/>
              <w:jc w:val="center"/>
              <w:rPr>
                <w:rFonts w:ascii="David" w:hAnsi="David"/>
                <w:b/>
                <w:bCs/>
                <w:szCs w:val="24"/>
                <w:rtl/>
              </w:rPr>
            </w:pPr>
          </w:p>
        </w:tc>
        <w:tc>
          <w:tcPr>
            <w:tcW w:w="898" w:type="pct"/>
            <w:vAlign w:val="center"/>
          </w:tcPr>
          <w:p w14:paraId="47049937" w14:textId="77777777" w:rsidR="00B75FD8" w:rsidRPr="000B28FD"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יועץ 5</w:t>
            </w:r>
          </w:p>
        </w:tc>
        <w:tc>
          <w:tcPr>
            <w:tcW w:w="795" w:type="pct"/>
            <w:vAlign w:val="center"/>
          </w:tcPr>
          <w:p w14:paraId="1676ADF2" w14:textId="77777777" w:rsidR="00B75FD8" w:rsidRPr="000B28FD" w:rsidDel="000505E4" w:rsidRDefault="00B75FD8" w:rsidP="00CC17A7">
            <w:pPr>
              <w:tabs>
                <w:tab w:val="left" w:pos="1445"/>
              </w:tabs>
              <w:spacing w:before="120" w:after="120" w:line="360" w:lineRule="auto"/>
              <w:jc w:val="center"/>
              <w:rPr>
                <w:rFonts w:ascii="David" w:hAnsi="David"/>
                <w:szCs w:val="24"/>
                <w:rtl/>
              </w:rPr>
            </w:pPr>
            <w:r w:rsidRPr="000B28FD">
              <w:rPr>
                <w:rFonts w:ascii="David" w:hAnsi="David"/>
                <w:szCs w:val="24"/>
                <w:rtl/>
              </w:rPr>
              <w:t>114 ₪</w:t>
            </w:r>
          </w:p>
        </w:tc>
        <w:tc>
          <w:tcPr>
            <w:tcW w:w="1092" w:type="pct"/>
            <w:vMerge/>
            <w:vAlign w:val="center"/>
          </w:tcPr>
          <w:p w14:paraId="61FBE405" w14:textId="77777777" w:rsidR="00B75FD8" w:rsidRPr="000B28FD" w:rsidRDefault="00B75FD8" w:rsidP="00CC17A7">
            <w:pPr>
              <w:tabs>
                <w:tab w:val="left" w:pos="1445"/>
              </w:tabs>
              <w:spacing w:before="120" w:after="120" w:line="360" w:lineRule="auto"/>
              <w:jc w:val="center"/>
              <w:rPr>
                <w:rFonts w:ascii="David" w:hAnsi="David"/>
                <w:szCs w:val="24"/>
                <w:rtl/>
              </w:rPr>
            </w:pPr>
          </w:p>
        </w:tc>
        <w:tc>
          <w:tcPr>
            <w:tcW w:w="1412" w:type="pct"/>
            <w:vAlign w:val="center"/>
          </w:tcPr>
          <w:p w14:paraId="17677C1F" w14:textId="77777777" w:rsidR="00B75FD8" w:rsidRPr="000B28FD" w:rsidRDefault="00B75FD8" w:rsidP="00CC17A7">
            <w:pPr>
              <w:tabs>
                <w:tab w:val="left" w:pos="1445"/>
              </w:tabs>
              <w:spacing w:before="120" w:after="120" w:line="360" w:lineRule="auto"/>
              <w:jc w:val="center"/>
              <w:rPr>
                <w:rFonts w:ascii="David" w:hAnsi="David"/>
                <w:szCs w:val="24"/>
                <w:rtl/>
              </w:rPr>
            </w:pPr>
          </w:p>
        </w:tc>
      </w:tr>
    </w:tbl>
    <w:p w14:paraId="4D6C82AD" w14:textId="77777777" w:rsidR="00DD69ED" w:rsidRPr="000B28FD" w:rsidRDefault="00DD69ED" w:rsidP="00DD69ED">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DD69ED" w:rsidRPr="000B28FD" w14:paraId="1E791E43" w14:textId="77777777" w:rsidTr="00CC17A7">
        <w:tc>
          <w:tcPr>
            <w:tcW w:w="3741" w:type="dxa"/>
            <w:vAlign w:val="bottom"/>
          </w:tcPr>
          <w:p w14:paraId="56DE172A" w14:textId="77777777" w:rsidR="00DD69ED" w:rsidRPr="000B28FD" w:rsidRDefault="00DD69ED" w:rsidP="00CC17A7">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212B8AD0"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50DA3FE0" w14:textId="77777777" w:rsidTr="00CC17A7">
        <w:tc>
          <w:tcPr>
            <w:tcW w:w="3741" w:type="dxa"/>
            <w:vAlign w:val="bottom"/>
          </w:tcPr>
          <w:p w14:paraId="278ABBDF" w14:textId="77777777" w:rsidR="00DD69ED" w:rsidRPr="000B28FD" w:rsidRDefault="00DD69ED" w:rsidP="00CC17A7">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0561116"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7A4AFE75" w14:textId="77777777" w:rsidTr="00CC17A7">
        <w:tc>
          <w:tcPr>
            <w:tcW w:w="3741" w:type="dxa"/>
            <w:vAlign w:val="bottom"/>
          </w:tcPr>
          <w:p w14:paraId="5FD147C5" w14:textId="77777777" w:rsidR="00DD69ED" w:rsidRPr="000B28FD" w:rsidRDefault="00DD69ED" w:rsidP="00CC17A7">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7ABB30C5"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03E291BC" w14:textId="77777777" w:rsidTr="00CC17A7">
        <w:tc>
          <w:tcPr>
            <w:tcW w:w="3741" w:type="dxa"/>
            <w:vAlign w:val="bottom"/>
          </w:tcPr>
          <w:p w14:paraId="2A10C950" w14:textId="77777777" w:rsidR="00DD69ED" w:rsidRPr="000B28FD" w:rsidRDefault="00DD69ED" w:rsidP="00CC17A7">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107D0CF"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449C44AD" w14:textId="77777777" w:rsidTr="00CC17A7">
        <w:tc>
          <w:tcPr>
            <w:tcW w:w="3741" w:type="dxa"/>
            <w:vAlign w:val="bottom"/>
          </w:tcPr>
          <w:p w14:paraId="25FD886E" w14:textId="77777777" w:rsidR="00DD69ED" w:rsidRPr="000B28FD" w:rsidRDefault="00DD69ED" w:rsidP="00CC17A7">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0A67A11B"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49E187BC" w14:textId="77777777" w:rsidTr="00CC17A7">
        <w:tc>
          <w:tcPr>
            <w:tcW w:w="3741" w:type="dxa"/>
            <w:vAlign w:val="bottom"/>
          </w:tcPr>
          <w:p w14:paraId="3A037FB5" w14:textId="77777777" w:rsidR="00DD69ED" w:rsidRPr="000B28FD" w:rsidRDefault="00DD69ED" w:rsidP="00CC17A7">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33471AF2"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27114CD3" w14:textId="77777777" w:rsidTr="00CC17A7">
        <w:tc>
          <w:tcPr>
            <w:tcW w:w="3741" w:type="dxa"/>
            <w:vAlign w:val="bottom"/>
          </w:tcPr>
          <w:p w14:paraId="6C211E9F" w14:textId="77777777" w:rsidR="00DD69ED" w:rsidRPr="000B28FD" w:rsidRDefault="00DD69ED" w:rsidP="00CC17A7">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DA0A61C"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37D831F9" w14:textId="77777777" w:rsidTr="00CC17A7">
        <w:tc>
          <w:tcPr>
            <w:tcW w:w="3741" w:type="dxa"/>
            <w:vAlign w:val="bottom"/>
          </w:tcPr>
          <w:p w14:paraId="5DBD0D86" w14:textId="77777777" w:rsidR="00DD69ED" w:rsidRPr="000B28FD" w:rsidRDefault="00DD69ED" w:rsidP="00CC17A7">
            <w:pPr>
              <w:tabs>
                <w:tab w:val="left" w:pos="1445"/>
              </w:tabs>
              <w:rPr>
                <w:rFonts w:ascii="David" w:hAnsi="David"/>
                <w:szCs w:val="24"/>
                <w:rtl/>
              </w:rPr>
            </w:pPr>
          </w:p>
        </w:tc>
        <w:tc>
          <w:tcPr>
            <w:tcW w:w="5245" w:type="dxa"/>
            <w:tcBorders>
              <w:top w:val="single" w:sz="4" w:space="0" w:color="auto"/>
            </w:tcBorders>
          </w:tcPr>
          <w:p w14:paraId="38BCA379"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1EF22782" w14:textId="77777777" w:rsidTr="00CC17A7">
        <w:tc>
          <w:tcPr>
            <w:tcW w:w="3741" w:type="dxa"/>
            <w:vAlign w:val="bottom"/>
          </w:tcPr>
          <w:p w14:paraId="7C01EF33" w14:textId="77777777" w:rsidR="00DD69ED" w:rsidRPr="000B28FD" w:rsidRDefault="00DD69ED" w:rsidP="00CC17A7">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71427E3F" w14:textId="77777777" w:rsidR="00DD69ED" w:rsidRPr="000B28FD" w:rsidRDefault="00DD69ED" w:rsidP="00CC17A7">
            <w:pPr>
              <w:tabs>
                <w:tab w:val="left" w:pos="1445"/>
              </w:tabs>
              <w:spacing w:line="360" w:lineRule="auto"/>
              <w:jc w:val="both"/>
              <w:rPr>
                <w:rFonts w:ascii="David" w:hAnsi="David"/>
                <w:b/>
                <w:bCs/>
                <w:szCs w:val="24"/>
                <w:rtl/>
              </w:rPr>
            </w:pPr>
          </w:p>
        </w:tc>
      </w:tr>
      <w:tr w:rsidR="00DD69ED" w:rsidRPr="000B28FD" w14:paraId="682C86C3" w14:textId="77777777" w:rsidTr="00CC17A7">
        <w:tc>
          <w:tcPr>
            <w:tcW w:w="3741" w:type="dxa"/>
            <w:vAlign w:val="bottom"/>
          </w:tcPr>
          <w:p w14:paraId="4AE25A00" w14:textId="77777777" w:rsidR="00DD69ED" w:rsidRPr="000B28FD" w:rsidRDefault="00DD69ED" w:rsidP="00CC17A7">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68A39F8B" w14:textId="77777777" w:rsidR="00DD69ED" w:rsidRPr="000B28FD" w:rsidRDefault="00DD69ED" w:rsidP="00CC17A7">
            <w:pPr>
              <w:tabs>
                <w:tab w:val="left" w:pos="1445"/>
              </w:tabs>
              <w:spacing w:line="360" w:lineRule="auto"/>
              <w:jc w:val="both"/>
              <w:rPr>
                <w:rFonts w:ascii="David" w:hAnsi="David"/>
                <w:b/>
                <w:bCs/>
                <w:szCs w:val="24"/>
                <w:rtl/>
              </w:rPr>
            </w:pPr>
          </w:p>
        </w:tc>
      </w:tr>
    </w:tbl>
    <w:p w14:paraId="0F3ADCEE"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326EC8DD" w14:textId="77777777" w:rsidTr="00CC17A7">
        <w:tc>
          <w:tcPr>
            <w:tcW w:w="3162" w:type="dxa"/>
            <w:tcBorders>
              <w:top w:val="single" w:sz="8" w:space="0" w:color="auto"/>
              <w:left w:val="nil"/>
              <w:bottom w:val="nil"/>
              <w:right w:val="nil"/>
            </w:tcBorders>
            <w:hideMark/>
          </w:tcPr>
          <w:p w14:paraId="603A5420"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w:t>
            </w:r>
          </w:p>
        </w:tc>
        <w:tc>
          <w:tcPr>
            <w:tcW w:w="2367" w:type="dxa"/>
          </w:tcPr>
          <w:p w14:paraId="38BA3C46" w14:textId="77777777" w:rsidR="00DD69ED" w:rsidRPr="000B28FD" w:rsidRDefault="00DD69ED" w:rsidP="00CC17A7">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BA70B71" w14:textId="77777777" w:rsidR="00DD69ED" w:rsidRPr="000B28FD" w:rsidRDefault="00DD69ED" w:rsidP="00CC17A7">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46A8465" w14:textId="77777777" w:rsidR="000837F0" w:rsidRPr="000837F0" w:rsidRDefault="000837F0">
      <w:r w:rsidRPr="000837F0">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9123377"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5F1CA5D1" w14:textId="463683C9" w:rsidR="00DD69ED" w:rsidRPr="000B28FD" w:rsidRDefault="00DD69ED" w:rsidP="00BB771B">
            <w:pPr>
              <w:pStyle w:val="afffd"/>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w:t>
            </w:r>
          </w:p>
        </w:tc>
      </w:tr>
      <w:tr w:rsidR="00DD69ED" w:rsidRPr="000B28FD" w14:paraId="03DD2BA4" w14:textId="77777777" w:rsidTr="00CC17A7">
        <w:trPr>
          <w:trHeight w:hRule="exact" w:val="561"/>
          <w:jc w:val="right"/>
        </w:trPr>
        <w:tc>
          <w:tcPr>
            <w:tcW w:w="8958" w:type="dxa"/>
            <w:tcBorders>
              <w:top w:val="nil"/>
              <w:bottom w:val="nil"/>
            </w:tcBorders>
            <w:shd w:val="clear" w:color="auto" w:fill="1B3461"/>
            <w:vAlign w:val="center"/>
          </w:tcPr>
          <w:p w14:paraId="7A4D55B0" w14:textId="54AB95F9" w:rsidR="00DD69ED" w:rsidRPr="000B28FD" w:rsidRDefault="00DD69ED" w:rsidP="00934148">
            <w:pPr>
              <w:pStyle w:val="afffd"/>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56DFD8DE" w14:textId="77777777" w:rsidR="00DD69ED" w:rsidRPr="000B28FD" w:rsidRDefault="00DD69ED" w:rsidP="00DD69E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648F8F84" w14:textId="31BFD1A4" w:rsidR="00DD69ED" w:rsidRPr="000B28FD" w:rsidRDefault="00DD69ED" w:rsidP="00DD69E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w:t>
      </w:r>
      <w:r w:rsidR="00FD4852">
        <w:rPr>
          <w:rFonts w:ascii="David" w:hAnsi="David" w:hint="cs"/>
          <w:b/>
          <w:bCs/>
          <w:sz w:val="24"/>
          <w:rtl/>
        </w:rPr>
        <w:t>י</w:t>
      </w:r>
      <w:r w:rsidRPr="000B28FD">
        <w:rPr>
          <w:rFonts w:ascii="David" w:hAnsi="David"/>
          <w:b/>
          <w:bCs/>
          <w:sz w:val="24"/>
          <w:rtl/>
        </w:rPr>
        <w:t>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DD69ED" w:rsidRPr="000B28FD" w14:paraId="5A08F5A2" w14:textId="77777777" w:rsidTr="00CC17A7">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7281B71B"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 ביצוע</w:t>
            </w:r>
          </w:p>
          <w:p w14:paraId="755A862F" w14:textId="77777777" w:rsidR="00DD69ED" w:rsidRPr="000B28FD" w:rsidRDefault="00DD69ED" w:rsidP="00CC17A7">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CDAB130"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שעות ביצוע</w:t>
            </w:r>
          </w:p>
          <w:p w14:paraId="5CCC3881" w14:textId="77777777" w:rsidR="00DD69ED" w:rsidRPr="000B28FD" w:rsidRDefault="00DD69ED" w:rsidP="00CC17A7">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1A0A44D"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מס' שעות עבודה</w:t>
            </w:r>
          </w:p>
          <w:p w14:paraId="2ACBE5FB" w14:textId="77777777" w:rsidR="00DD69ED" w:rsidRPr="000B28FD" w:rsidRDefault="00DD69ED" w:rsidP="00CC17A7">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6B429703" w14:textId="77777777" w:rsidR="00DD69ED" w:rsidRPr="000B28FD" w:rsidRDefault="00DD69ED" w:rsidP="00CC17A7">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74A83D35" w14:textId="77777777" w:rsidR="00DD69ED" w:rsidRPr="000B28FD" w:rsidRDefault="00DD69ED" w:rsidP="00CC17A7">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541027A" w14:textId="77777777" w:rsidR="00DD69ED" w:rsidRPr="000B28FD" w:rsidRDefault="00DD69ED" w:rsidP="00CC17A7">
            <w:pPr>
              <w:tabs>
                <w:tab w:val="left" w:pos="1445"/>
              </w:tabs>
              <w:jc w:val="center"/>
              <w:rPr>
                <w:rFonts w:ascii="David" w:hAnsi="David"/>
                <w:szCs w:val="24"/>
              </w:rPr>
            </w:pPr>
            <w:r w:rsidRPr="000B28FD">
              <w:rPr>
                <w:rFonts w:ascii="David" w:hAnsi="David"/>
                <w:szCs w:val="24"/>
                <w:rtl/>
              </w:rPr>
              <w:t>חתימת המבצע</w:t>
            </w:r>
          </w:p>
        </w:tc>
      </w:tr>
      <w:tr w:rsidR="00DD69ED" w:rsidRPr="000B28FD" w14:paraId="4A042DB9" w14:textId="77777777" w:rsidTr="00CC17A7">
        <w:trPr>
          <w:trHeight w:val="319"/>
        </w:trPr>
        <w:tc>
          <w:tcPr>
            <w:tcW w:w="757" w:type="pct"/>
            <w:tcBorders>
              <w:top w:val="single" w:sz="4" w:space="0" w:color="auto"/>
              <w:left w:val="single" w:sz="4" w:space="0" w:color="auto"/>
              <w:bottom w:val="single" w:sz="4" w:space="0" w:color="auto"/>
              <w:right w:val="single" w:sz="4" w:space="0" w:color="auto"/>
            </w:tcBorders>
          </w:tcPr>
          <w:p w14:paraId="24C436AC" w14:textId="77777777" w:rsidR="00DD69ED" w:rsidRPr="000B28FD" w:rsidRDefault="00DD69ED" w:rsidP="00CC17A7">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67230C4" w14:textId="77777777" w:rsidR="00DD69ED" w:rsidRPr="000B28FD" w:rsidRDefault="00DD69ED" w:rsidP="00CC17A7">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5C57F3C" w14:textId="77777777" w:rsidR="00DD69ED" w:rsidRPr="000B28FD" w:rsidRDefault="00DD69ED" w:rsidP="00CC17A7">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4AEE4D4" w14:textId="77777777" w:rsidR="00DD69ED" w:rsidRPr="000B28FD" w:rsidRDefault="00DD69ED" w:rsidP="00CC17A7">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48D9685" w14:textId="77777777" w:rsidR="00DD69ED" w:rsidRPr="000B28FD" w:rsidRDefault="00DD69ED" w:rsidP="00CC17A7">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6D44FBE" w14:textId="77777777" w:rsidR="00DD69ED" w:rsidRPr="000B28FD" w:rsidRDefault="00DD69ED" w:rsidP="00CC17A7">
            <w:pPr>
              <w:tabs>
                <w:tab w:val="left" w:pos="1445"/>
              </w:tabs>
              <w:jc w:val="center"/>
              <w:rPr>
                <w:rFonts w:ascii="David" w:hAnsi="David"/>
                <w:szCs w:val="24"/>
              </w:rPr>
            </w:pPr>
          </w:p>
        </w:tc>
      </w:tr>
    </w:tbl>
    <w:p w14:paraId="61B23271" w14:textId="77777777" w:rsidR="00DD69ED" w:rsidRPr="000B28FD" w:rsidRDefault="00DD69ED" w:rsidP="00DD69E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0C460780" w14:textId="77777777" w:rsidR="00DD69ED" w:rsidRPr="000B28FD" w:rsidRDefault="00DD69ED" w:rsidP="00DD69ED">
      <w:pPr>
        <w:tabs>
          <w:tab w:val="left" w:pos="1445"/>
        </w:tabs>
        <w:spacing w:before="240"/>
        <w:rPr>
          <w:rFonts w:ascii="David" w:hAnsi="David"/>
          <w:szCs w:val="24"/>
          <w:rtl/>
        </w:rPr>
      </w:pPr>
      <w:r w:rsidRPr="000B28FD">
        <w:rPr>
          <w:rFonts w:ascii="David" w:hAnsi="David"/>
          <w:szCs w:val="24"/>
          <w:rtl/>
        </w:rPr>
        <w:t>על החתום,</w:t>
      </w:r>
    </w:p>
    <w:p w14:paraId="759A62EF" w14:textId="77777777" w:rsidR="00DD69ED" w:rsidRPr="000B28FD" w:rsidRDefault="00DD69ED" w:rsidP="00DD69E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DD69ED" w:rsidRPr="000B28FD" w14:paraId="594F215A" w14:textId="77777777" w:rsidTr="00CC17A7">
        <w:tc>
          <w:tcPr>
            <w:tcW w:w="2137" w:type="dxa"/>
            <w:tcBorders>
              <w:top w:val="single" w:sz="8" w:space="0" w:color="auto"/>
              <w:left w:val="nil"/>
              <w:bottom w:val="nil"/>
              <w:right w:val="nil"/>
            </w:tcBorders>
            <w:hideMark/>
          </w:tcPr>
          <w:p w14:paraId="3ED255D2"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w:t>
            </w:r>
          </w:p>
        </w:tc>
        <w:tc>
          <w:tcPr>
            <w:tcW w:w="4110" w:type="dxa"/>
          </w:tcPr>
          <w:p w14:paraId="263341D1" w14:textId="77777777" w:rsidR="00DD69ED" w:rsidRPr="000B28FD" w:rsidRDefault="00DD69ED" w:rsidP="00CC17A7">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770B151" w14:textId="77777777" w:rsidR="00DD69ED" w:rsidRPr="000B28FD" w:rsidRDefault="00DD69ED" w:rsidP="00CC17A7">
            <w:pPr>
              <w:tabs>
                <w:tab w:val="left" w:pos="1445"/>
              </w:tabs>
              <w:ind w:firstLine="54"/>
              <w:jc w:val="center"/>
              <w:rPr>
                <w:rFonts w:ascii="David" w:hAnsi="David"/>
                <w:szCs w:val="24"/>
                <w:rtl/>
              </w:rPr>
            </w:pPr>
            <w:r w:rsidRPr="000B28FD">
              <w:rPr>
                <w:rFonts w:ascii="David" w:hAnsi="David"/>
                <w:szCs w:val="24"/>
                <w:rtl/>
              </w:rPr>
              <w:t>שם</w:t>
            </w:r>
          </w:p>
        </w:tc>
      </w:tr>
    </w:tbl>
    <w:p w14:paraId="4BBF6AFD" w14:textId="77777777" w:rsidR="00DD69ED" w:rsidRPr="000B28FD" w:rsidRDefault="00DD69ED" w:rsidP="00DD69ED">
      <w:pPr>
        <w:tabs>
          <w:tab w:val="left" w:pos="1151"/>
          <w:tab w:val="left" w:pos="1445"/>
          <w:tab w:val="left" w:pos="6551"/>
        </w:tabs>
        <w:ind w:left="5760"/>
        <w:jc w:val="center"/>
        <w:rPr>
          <w:rFonts w:ascii="David" w:hAnsi="David"/>
          <w:szCs w:val="24"/>
          <w:rtl/>
        </w:rPr>
      </w:pPr>
    </w:p>
    <w:p w14:paraId="097837F7" w14:textId="77777777" w:rsidR="00DD69ED" w:rsidRDefault="00DD69ED" w:rsidP="00DD69E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6407C037" w14:textId="77777777" w:rsidR="00DD69ED" w:rsidRPr="000B28FD" w:rsidRDefault="00DD69ED" w:rsidP="00DD69E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DD69ED" w:rsidRPr="000B28FD" w14:paraId="6B0FDC4D" w14:textId="77777777" w:rsidTr="00CC17A7">
        <w:tc>
          <w:tcPr>
            <w:tcW w:w="2127" w:type="dxa"/>
            <w:tcBorders>
              <w:top w:val="single" w:sz="8" w:space="0" w:color="auto"/>
              <w:left w:val="nil"/>
              <w:bottom w:val="nil"/>
              <w:right w:val="nil"/>
            </w:tcBorders>
            <w:hideMark/>
          </w:tcPr>
          <w:p w14:paraId="1865F4BF"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w:t>
            </w:r>
          </w:p>
        </w:tc>
        <w:tc>
          <w:tcPr>
            <w:tcW w:w="850" w:type="dxa"/>
          </w:tcPr>
          <w:p w14:paraId="1A6AF30B" w14:textId="77777777" w:rsidR="00DD69ED" w:rsidRPr="000B28FD" w:rsidRDefault="00DD69ED" w:rsidP="00CC17A7">
            <w:pPr>
              <w:tabs>
                <w:tab w:val="left" w:pos="1445"/>
              </w:tabs>
              <w:ind w:firstLine="720"/>
              <w:jc w:val="both"/>
              <w:rPr>
                <w:rFonts w:ascii="David" w:hAnsi="David"/>
                <w:szCs w:val="24"/>
                <w:rtl/>
              </w:rPr>
            </w:pPr>
          </w:p>
        </w:tc>
        <w:tc>
          <w:tcPr>
            <w:tcW w:w="2410" w:type="dxa"/>
            <w:tcBorders>
              <w:top w:val="single" w:sz="8" w:space="0" w:color="auto"/>
            </w:tcBorders>
          </w:tcPr>
          <w:p w14:paraId="13FAB48E" w14:textId="77777777" w:rsidR="00DD69ED" w:rsidRPr="000B28FD" w:rsidRDefault="00DD69ED" w:rsidP="00CC17A7">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13ED70F9" w14:textId="77777777" w:rsidR="00DD69ED" w:rsidRPr="000B28FD" w:rsidRDefault="00DD69ED" w:rsidP="00CC17A7">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713BB94" w14:textId="77777777" w:rsidR="00DD69ED" w:rsidRPr="000B28FD" w:rsidRDefault="00DD69ED" w:rsidP="00CC17A7">
            <w:pPr>
              <w:tabs>
                <w:tab w:val="left" w:pos="1445"/>
              </w:tabs>
              <w:ind w:firstLine="54"/>
              <w:jc w:val="center"/>
              <w:rPr>
                <w:rFonts w:ascii="David" w:hAnsi="David"/>
                <w:szCs w:val="24"/>
                <w:rtl/>
              </w:rPr>
            </w:pPr>
            <w:r w:rsidRPr="000B28FD">
              <w:rPr>
                <w:rFonts w:ascii="David" w:hAnsi="David"/>
                <w:szCs w:val="24"/>
                <w:rtl/>
              </w:rPr>
              <w:t>שם</w:t>
            </w:r>
          </w:p>
        </w:tc>
      </w:tr>
    </w:tbl>
    <w:p w14:paraId="5A83775F"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6480D53"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00876C08" w14:textId="2DA82243"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sidRPr="000B28FD">
              <w:rPr>
                <w:rFonts w:ascii="David" w:hAnsi="David" w:cs="David"/>
                <w:color w:val="auto"/>
                <w:rtl/>
              </w:rPr>
              <w:t>י</w:t>
            </w:r>
            <w:r w:rsidR="00BB771B">
              <w:rPr>
                <w:rFonts w:ascii="David" w:hAnsi="David" w:cs="David" w:hint="cs"/>
                <w:color w:val="auto"/>
                <w:rtl/>
              </w:rPr>
              <w:t>א</w:t>
            </w:r>
            <w:r w:rsidR="00BB771B" w:rsidRPr="000B28FD">
              <w:rPr>
                <w:rFonts w:ascii="David" w:hAnsi="David" w:cs="David"/>
                <w:color w:val="auto"/>
                <w:rtl/>
              </w:rPr>
              <w:t>'</w:t>
            </w:r>
          </w:p>
        </w:tc>
      </w:tr>
      <w:tr w:rsidR="00DD69ED" w:rsidRPr="000B28FD" w14:paraId="6BADB601" w14:textId="77777777" w:rsidTr="00CC17A7">
        <w:trPr>
          <w:trHeight w:hRule="exact" w:val="561"/>
          <w:jc w:val="right"/>
        </w:trPr>
        <w:tc>
          <w:tcPr>
            <w:tcW w:w="8958" w:type="dxa"/>
            <w:tcBorders>
              <w:top w:val="nil"/>
              <w:bottom w:val="nil"/>
            </w:tcBorders>
            <w:shd w:val="clear" w:color="auto" w:fill="1B3461"/>
            <w:vAlign w:val="center"/>
          </w:tcPr>
          <w:p w14:paraId="75341F9D"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22C3AD4" w14:textId="77777777" w:rsidR="00DD69ED" w:rsidRPr="000B28FD" w:rsidRDefault="00DD69ED" w:rsidP="00DD69ED">
      <w:pPr>
        <w:tabs>
          <w:tab w:val="left" w:pos="1445"/>
        </w:tabs>
        <w:spacing w:line="360" w:lineRule="auto"/>
        <w:jc w:val="both"/>
        <w:rPr>
          <w:rFonts w:ascii="David" w:hAnsi="David"/>
          <w:szCs w:val="24"/>
          <w:rtl/>
        </w:rPr>
      </w:pPr>
    </w:p>
    <w:p w14:paraId="75D9913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6A589CF" w14:textId="77777777" w:rsidR="00DD69ED" w:rsidRPr="000B28FD" w:rsidRDefault="00DD69ED" w:rsidP="00DD69ED">
      <w:pPr>
        <w:tabs>
          <w:tab w:val="left" w:pos="1445"/>
        </w:tabs>
        <w:spacing w:line="360" w:lineRule="auto"/>
        <w:jc w:val="both"/>
        <w:rPr>
          <w:rFonts w:ascii="David" w:hAnsi="David"/>
          <w:szCs w:val="24"/>
          <w:rtl/>
        </w:rPr>
      </w:pPr>
    </w:p>
    <w:p w14:paraId="07A4A10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14:paraId="51C2EA7A" w14:textId="77777777"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DAA2F19"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14:paraId="44DDB7AF" w14:textId="77777777"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8DC9A1B"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210B602" w14:textId="77777777" w:rsidR="00DD69ED" w:rsidRPr="000B28FD" w:rsidRDefault="00DD69ED" w:rsidP="00DD69ED">
      <w:pPr>
        <w:tabs>
          <w:tab w:val="left" w:pos="1445"/>
        </w:tabs>
        <w:ind w:left="565" w:hanging="567"/>
        <w:jc w:val="both"/>
        <w:rPr>
          <w:rFonts w:ascii="David" w:hAnsi="David"/>
          <w:b/>
          <w:bCs/>
          <w:szCs w:val="24"/>
          <w:rtl/>
        </w:rPr>
      </w:pPr>
    </w:p>
    <w:p w14:paraId="2623270C" w14:textId="77777777"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988E59" w14:textId="77777777" w:rsidR="00546A33" w:rsidRPr="00105BC1" w:rsidRDefault="00546A33"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2988E59" w14:textId="77777777" w:rsidR="00546A33" w:rsidRPr="00105BC1" w:rsidRDefault="00546A33"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D9DB34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99A894" w14:textId="77777777" w:rsidR="00546A33" w:rsidRPr="00105BC1" w:rsidRDefault="00546A33"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99A894" w14:textId="77777777" w:rsidR="00546A33" w:rsidRPr="00105BC1" w:rsidRDefault="00546A33"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5F476C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E4EABD" w14:textId="77777777" w:rsidR="00546A33" w:rsidRPr="00105BC1" w:rsidRDefault="00546A33"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EE4EABD" w14:textId="77777777" w:rsidR="00546A33" w:rsidRPr="00105BC1" w:rsidRDefault="00546A33"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E7E6A8A"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0E3E9C" w14:textId="77777777" w:rsidR="00546A33" w:rsidRPr="00105BC1" w:rsidRDefault="00546A33"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0E3E9C" w14:textId="77777777" w:rsidR="00546A33" w:rsidRPr="00105BC1" w:rsidRDefault="00546A33"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CA28B2" w14:textId="4FA39344" w:rsidR="00DD69ED" w:rsidRPr="000B28FD" w:rsidRDefault="00DD69ED" w:rsidP="00B75FD8">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84C5E8" w14:textId="77777777" w:rsidR="00546A33" w:rsidRPr="00105BC1" w:rsidRDefault="00546A33"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084C5E8" w14:textId="77777777" w:rsidR="00546A33" w:rsidRPr="00105BC1" w:rsidRDefault="00546A33" w:rsidP="00DD69ED"/>
                  </w:txbxContent>
                </v:textbox>
              </v:shape>
            </w:pict>
          </mc:Fallback>
        </mc:AlternateContent>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087F21C" w14:textId="77777777" w:rsidR="00DD69ED" w:rsidRPr="000B28FD" w:rsidRDefault="00DD69ED" w:rsidP="00DD69ED">
      <w:pPr>
        <w:tabs>
          <w:tab w:val="left" w:pos="1445"/>
        </w:tabs>
        <w:ind w:left="565" w:hanging="567"/>
        <w:jc w:val="both"/>
        <w:rPr>
          <w:rFonts w:ascii="David" w:hAnsi="David"/>
          <w:b/>
          <w:szCs w:val="24"/>
          <w:rtl/>
        </w:rPr>
      </w:pPr>
    </w:p>
    <w:p w14:paraId="4A5FCD8D"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85D6899" w14:textId="77777777" w:rsidR="00DD69ED" w:rsidRPr="000B28FD" w:rsidRDefault="00DD69ED" w:rsidP="00DD69ED">
      <w:pPr>
        <w:tabs>
          <w:tab w:val="left" w:pos="1445"/>
        </w:tabs>
        <w:ind w:left="565" w:hanging="567"/>
        <w:jc w:val="both"/>
        <w:rPr>
          <w:rFonts w:ascii="David" w:hAnsi="David"/>
          <w:b/>
          <w:szCs w:val="24"/>
          <w:rtl/>
        </w:rPr>
      </w:pPr>
    </w:p>
    <w:p w14:paraId="12828F46"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BF342A" w14:textId="77777777" w:rsidR="00DD69ED" w:rsidRPr="000B28FD" w:rsidRDefault="00DD69ED" w:rsidP="00DD69ED">
      <w:pPr>
        <w:tabs>
          <w:tab w:val="left" w:pos="1445"/>
        </w:tabs>
        <w:ind w:left="565" w:hanging="567"/>
        <w:jc w:val="both"/>
        <w:rPr>
          <w:rFonts w:ascii="David" w:hAnsi="David"/>
          <w:b/>
          <w:szCs w:val="24"/>
          <w:rtl/>
        </w:rPr>
      </w:pPr>
    </w:p>
    <w:p w14:paraId="034110E5" w14:textId="77777777" w:rsidR="00DD69ED" w:rsidRPr="000B28FD" w:rsidRDefault="00DD69ED" w:rsidP="00DD69ED">
      <w:pPr>
        <w:tabs>
          <w:tab w:val="left" w:pos="1445"/>
        </w:tabs>
        <w:ind w:left="565" w:hanging="567"/>
        <w:jc w:val="both"/>
        <w:rPr>
          <w:rFonts w:ascii="David" w:hAnsi="David"/>
          <w:b/>
          <w:szCs w:val="24"/>
          <w:rtl/>
        </w:rPr>
      </w:pPr>
    </w:p>
    <w:p w14:paraId="7231C84D" w14:textId="77777777"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533CC7B9" w14:textId="77777777" w:rsidTr="00CC17A7">
        <w:tc>
          <w:tcPr>
            <w:tcW w:w="3162" w:type="dxa"/>
            <w:tcBorders>
              <w:top w:val="single" w:sz="8" w:space="0" w:color="auto"/>
              <w:left w:val="nil"/>
              <w:bottom w:val="nil"/>
              <w:right w:val="nil"/>
            </w:tcBorders>
            <w:hideMark/>
          </w:tcPr>
          <w:p w14:paraId="7ADE2B21" w14:textId="77777777" w:rsidR="00DD69ED" w:rsidRPr="000B28FD" w:rsidRDefault="00DD69ED" w:rsidP="00CC17A7">
            <w:pPr>
              <w:tabs>
                <w:tab w:val="left" w:pos="1445"/>
              </w:tabs>
              <w:jc w:val="center"/>
              <w:rPr>
                <w:rFonts w:ascii="David" w:hAnsi="David"/>
                <w:szCs w:val="24"/>
                <w:rtl/>
              </w:rPr>
            </w:pPr>
            <w:r w:rsidRPr="000B28FD">
              <w:rPr>
                <w:rFonts w:ascii="David" w:hAnsi="David"/>
                <w:szCs w:val="24"/>
                <w:rtl/>
              </w:rPr>
              <w:t>תאריך</w:t>
            </w:r>
          </w:p>
        </w:tc>
        <w:tc>
          <w:tcPr>
            <w:tcW w:w="2367" w:type="dxa"/>
          </w:tcPr>
          <w:p w14:paraId="38299D2E" w14:textId="77777777" w:rsidR="00DD69ED" w:rsidRPr="000B28FD" w:rsidRDefault="00DD69ED" w:rsidP="00CC17A7">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F7FC1DB" w14:textId="77777777" w:rsidR="00DD69ED" w:rsidRPr="000B28FD" w:rsidRDefault="00DD69ED" w:rsidP="00CC17A7">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DC6E3E4" w14:textId="77777777" w:rsidR="00DD69ED" w:rsidRPr="000B28FD" w:rsidRDefault="00DD69ED" w:rsidP="00DD69ED">
      <w:pPr>
        <w:tabs>
          <w:tab w:val="left" w:pos="1445"/>
        </w:tabs>
        <w:rPr>
          <w:rFonts w:ascii="David" w:hAnsi="David"/>
          <w:noProof/>
          <w:szCs w:val="24"/>
          <w:rtl/>
        </w:rPr>
      </w:pPr>
    </w:p>
    <w:p w14:paraId="322179F2" w14:textId="77777777" w:rsidR="00DD69ED" w:rsidRPr="000B28FD" w:rsidRDefault="00DD69ED" w:rsidP="00DD69E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AD61A7"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495003C4" w14:textId="359EE9FC" w:rsidR="00DD69ED" w:rsidRPr="000B28FD" w:rsidRDefault="00DD69ED" w:rsidP="00BB771B">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sidRPr="000B28FD">
              <w:rPr>
                <w:rFonts w:ascii="David" w:hAnsi="David" w:cs="David"/>
                <w:color w:val="auto"/>
                <w:rtl/>
              </w:rPr>
              <w:t>י</w:t>
            </w:r>
            <w:r w:rsidR="00BB771B">
              <w:rPr>
                <w:rFonts w:ascii="David" w:hAnsi="David" w:cs="David" w:hint="cs"/>
                <w:color w:val="auto"/>
                <w:rtl/>
              </w:rPr>
              <w:t>ב</w:t>
            </w:r>
            <w:r w:rsidR="00BB771B" w:rsidRPr="000B28FD">
              <w:rPr>
                <w:rFonts w:ascii="David" w:hAnsi="David" w:cs="David"/>
                <w:color w:val="auto"/>
                <w:rtl/>
              </w:rPr>
              <w:t>'</w:t>
            </w:r>
          </w:p>
        </w:tc>
      </w:tr>
      <w:tr w:rsidR="00DD69ED" w:rsidRPr="000B28FD" w14:paraId="40D8B8D1" w14:textId="77777777" w:rsidTr="00CC17A7">
        <w:trPr>
          <w:trHeight w:hRule="exact" w:val="561"/>
          <w:jc w:val="right"/>
        </w:trPr>
        <w:tc>
          <w:tcPr>
            <w:tcW w:w="8958" w:type="dxa"/>
            <w:tcBorders>
              <w:top w:val="nil"/>
              <w:bottom w:val="nil"/>
            </w:tcBorders>
            <w:shd w:val="clear" w:color="auto" w:fill="1B3461"/>
            <w:vAlign w:val="center"/>
          </w:tcPr>
          <w:p w14:paraId="1F880947" w14:textId="77777777" w:rsidR="00DD69ED" w:rsidRPr="000B28FD" w:rsidRDefault="00DD69ED" w:rsidP="00CC17A7">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5370377" w14:textId="77777777" w:rsidR="00DD69ED" w:rsidRPr="000B28FD" w:rsidRDefault="00DD69ED" w:rsidP="00DD69ED">
      <w:pPr>
        <w:tabs>
          <w:tab w:val="left" w:pos="1445"/>
        </w:tabs>
        <w:rPr>
          <w:rFonts w:ascii="David" w:hAnsi="David"/>
          <w:rtl/>
        </w:rPr>
      </w:pPr>
    </w:p>
    <w:p w14:paraId="3A8CC865"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5F08E34" w14:textId="77777777" w:rsidR="00DD69ED" w:rsidRPr="000B28FD" w:rsidRDefault="00DD69ED" w:rsidP="00DD69ED">
      <w:pPr>
        <w:tabs>
          <w:tab w:val="left" w:pos="1445"/>
        </w:tabs>
        <w:jc w:val="both"/>
        <w:rPr>
          <w:rFonts w:ascii="David" w:hAnsi="David"/>
          <w:szCs w:val="24"/>
          <w:rtl/>
        </w:rPr>
      </w:pPr>
    </w:p>
    <w:p w14:paraId="388C2D9E" w14:textId="77777777" w:rsidR="00DD69ED" w:rsidRPr="000B28FD" w:rsidRDefault="00DD69ED" w:rsidP="00DD69ED">
      <w:pPr>
        <w:tabs>
          <w:tab w:val="left" w:pos="1445"/>
        </w:tabs>
        <w:jc w:val="both"/>
        <w:rPr>
          <w:rFonts w:ascii="David" w:hAnsi="David"/>
          <w:szCs w:val="24"/>
          <w:rtl/>
        </w:rPr>
      </w:pPr>
    </w:p>
    <w:p w14:paraId="74BEE03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AD55D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9C2A5EA"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64048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70EBF47" w14:textId="77777777" w:rsidR="00DD69ED" w:rsidRPr="000B28FD" w:rsidRDefault="00DD69ED" w:rsidP="00DD69ED">
      <w:pPr>
        <w:tabs>
          <w:tab w:val="left" w:pos="1445"/>
        </w:tabs>
        <w:spacing w:line="360" w:lineRule="auto"/>
        <w:jc w:val="both"/>
        <w:rPr>
          <w:rFonts w:ascii="David" w:hAnsi="David"/>
          <w:szCs w:val="24"/>
          <w:rtl/>
        </w:rPr>
      </w:pPr>
    </w:p>
    <w:p w14:paraId="0BCCF9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19E0CE3" w14:textId="77777777" w:rsidR="00DD69ED" w:rsidRPr="000B28FD" w:rsidRDefault="00DD69ED" w:rsidP="00DD69ED">
      <w:pPr>
        <w:tabs>
          <w:tab w:val="left" w:pos="1445"/>
        </w:tabs>
        <w:spacing w:line="360" w:lineRule="auto"/>
        <w:jc w:val="both"/>
        <w:rPr>
          <w:rFonts w:ascii="David" w:hAnsi="David"/>
          <w:szCs w:val="24"/>
          <w:rtl/>
        </w:rPr>
      </w:pPr>
    </w:p>
    <w:p w14:paraId="376134FC" w14:textId="77777777" w:rsidR="00DD69ED" w:rsidRPr="000B28FD" w:rsidRDefault="00DD69ED" w:rsidP="00DD69ED">
      <w:pPr>
        <w:tabs>
          <w:tab w:val="left" w:pos="1445"/>
        </w:tabs>
        <w:spacing w:line="360" w:lineRule="auto"/>
        <w:jc w:val="both"/>
        <w:rPr>
          <w:rFonts w:ascii="David" w:hAnsi="David"/>
          <w:szCs w:val="24"/>
          <w:rtl/>
        </w:rPr>
      </w:pPr>
    </w:p>
    <w:p w14:paraId="273A7D3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9E18BE2" w14:textId="77777777" w:rsidR="00DD69ED" w:rsidRPr="000B28FD" w:rsidRDefault="00DD69ED" w:rsidP="00DD69ED">
      <w:pPr>
        <w:tabs>
          <w:tab w:val="left" w:pos="1445"/>
        </w:tabs>
        <w:spacing w:line="360" w:lineRule="auto"/>
        <w:jc w:val="both"/>
        <w:rPr>
          <w:rFonts w:ascii="David" w:hAnsi="David"/>
          <w:szCs w:val="24"/>
          <w:rtl/>
        </w:rPr>
      </w:pPr>
    </w:p>
    <w:p w14:paraId="2CC010BB" w14:textId="77777777" w:rsidR="00DD69ED" w:rsidRPr="000B28FD" w:rsidRDefault="00DD69ED" w:rsidP="00DD69ED">
      <w:pPr>
        <w:tabs>
          <w:tab w:val="left" w:pos="1445"/>
        </w:tabs>
        <w:spacing w:line="360" w:lineRule="auto"/>
        <w:jc w:val="both"/>
        <w:rPr>
          <w:rFonts w:ascii="David" w:hAnsi="David"/>
          <w:szCs w:val="24"/>
          <w:rtl/>
        </w:rPr>
      </w:pPr>
    </w:p>
    <w:p w14:paraId="5F4E8F2D" w14:textId="77777777" w:rsidR="00DD69ED" w:rsidRPr="000B28FD" w:rsidRDefault="00DD69ED" w:rsidP="00DD69ED">
      <w:pPr>
        <w:tabs>
          <w:tab w:val="left" w:pos="1445"/>
        </w:tabs>
        <w:spacing w:line="360" w:lineRule="auto"/>
        <w:jc w:val="both"/>
        <w:rPr>
          <w:rFonts w:ascii="David" w:hAnsi="David"/>
          <w:szCs w:val="24"/>
          <w:rtl/>
        </w:rPr>
      </w:pPr>
    </w:p>
    <w:p w14:paraId="63D7A8D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14:paraId="6375CEE5" w14:textId="77777777" w:rsidR="00DD69ED" w:rsidRPr="000B28FD" w:rsidRDefault="00DD69ED" w:rsidP="00DD69ED">
      <w:pPr>
        <w:tabs>
          <w:tab w:val="left" w:pos="1445"/>
        </w:tabs>
        <w:spacing w:line="360" w:lineRule="auto"/>
        <w:jc w:val="both"/>
        <w:rPr>
          <w:rFonts w:ascii="David" w:hAnsi="David"/>
          <w:szCs w:val="24"/>
          <w:rtl/>
        </w:rPr>
      </w:pPr>
    </w:p>
    <w:p w14:paraId="398F1244"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14:paraId="02D52BFD" w14:textId="77777777" w:rsidTr="00CC17A7">
        <w:tc>
          <w:tcPr>
            <w:tcW w:w="2002" w:type="dxa"/>
            <w:tcBorders>
              <w:top w:val="single" w:sz="4" w:space="0" w:color="auto"/>
            </w:tcBorders>
          </w:tcPr>
          <w:p w14:paraId="40BC83D5"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B1A6703" w14:textId="77777777" w:rsidR="00DD69ED" w:rsidRPr="000B28FD" w:rsidRDefault="00DD69ED" w:rsidP="00CC17A7">
            <w:pPr>
              <w:tabs>
                <w:tab w:val="left" w:pos="1445"/>
              </w:tabs>
              <w:spacing w:line="360" w:lineRule="auto"/>
              <w:jc w:val="both"/>
              <w:rPr>
                <w:rFonts w:ascii="David" w:hAnsi="David"/>
                <w:szCs w:val="24"/>
                <w:rtl/>
              </w:rPr>
            </w:pPr>
          </w:p>
        </w:tc>
        <w:tc>
          <w:tcPr>
            <w:tcW w:w="2126" w:type="dxa"/>
            <w:tcBorders>
              <w:top w:val="single" w:sz="4" w:space="0" w:color="auto"/>
            </w:tcBorders>
          </w:tcPr>
          <w:p w14:paraId="5EEE8F64"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FFDD1A" w14:textId="77777777" w:rsidR="00DD69ED" w:rsidRPr="000B28FD" w:rsidRDefault="00DD69ED" w:rsidP="00CC17A7">
            <w:pPr>
              <w:tabs>
                <w:tab w:val="left" w:pos="1445"/>
              </w:tabs>
              <w:spacing w:line="360" w:lineRule="auto"/>
              <w:jc w:val="both"/>
              <w:rPr>
                <w:rFonts w:ascii="David" w:hAnsi="David"/>
                <w:szCs w:val="24"/>
                <w:rtl/>
              </w:rPr>
            </w:pPr>
          </w:p>
        </w:tc>
        <w:tc>
          <w:tcPr>
            <w:tcW w:w="2127" w:type="dxa"/>
            <w:tcBorders>
              <w:top w:val="single" w:sz="4" w:space="0" w:color="auto"/>
            </w:tcBorders>
          </w:tcPr>
          <w:p w14:paraId="72D1E5E4"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96D458D" w14:textId="77777777" w:rsidR="00DD69ED" w:rsidRPr="000B28FD" w:rsidRDefault="00DD69ED" w:rsidP="00CC17A7">
            <w:pPr>
              <w:tabs>
                <w:tab w:val="left" w:pos="1445"/>
              </w:tabs>
              <w:spacing w:line="360" w:lineRule="auto"/>
              <w:jc w:val="both"/>
              <w:rPr>
                <w:rFonts w:ascii="David" w:hAnsi="David"/>
                <w:szCs w:val="24"/>
                <w:rtl/>
              </w:rPr>
            </w:pPr>
          </w:p>
        </w:tc>
        <w:tc>
          <w:tcPr>
            <w:tcW w:w="1985" w:type="dxa"/>
            <w:tcBorders>
              <w:top w:val="single" w:sz="4" w:space="0" w:color="auto"/>
            </w:tcBorders>
          </w:tcPr>
          <w:p w14:paraId="701222FD" w14:textId="77777777" w:rsidR="00DD69ED" w:rsidRPr="000B28FD" w:rsidRDefault="00DD69ED" w:rsidP="00CC17A7">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1A928C4F" w14:textId="77777777" w:rsidR="00DD69ED" w:rsidRPr="000B28FD" w:rsidRDefault="00DD69ED" w:rsidP="00934148">
      <w:pPr>
        <w:tabs>
          <w:tab w:val="left" w:pos="1445"/>
        </w:tabs>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9A3358" w14:textId="77777777" w:rsidTr="00CC17A7">
        <w:trPr>
          <w:trHeight w:hRule="exact" w:val="561"/>
          <w:jc w:val="right"/>
        </w:trPr>
        <w:tc>
          <w:tcPr>
            <w:tcW w:w="8958" w:type="dxa"/>
            <w:tcBorders>
              <w:top w:val="nil"/>
              <w:bottom w:val="nil"/>
            </w:tcBorders>
            <w:shd w:val="clear" w:color="auto" w:fill="D9D9D9" w:themeFill="background1" w:themeFillShade="D9"/>
            <w:vAlign w:val="center"/>
          </w:tcPr>
          <w:p w14:paraId="031D7EE8" w14:textId="6A4C4016" w:rsidR="00DD69ED" w:rsidRPr="000B28FD" w:rsidRDefault="00DD69ED" w:rsidP="004256E0">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BB771B">
              <w:rPr>
                <w:rFonts w:ascii="David" w:hAnsi="David" w:cs="David" w:hint="cs"/>
                <w:color w:val="auto"/>
                <w:rtl/>
              </w:rPr>
              <w:t>י</w:t>
            </w:r>
            <w:r w:rsidR="004256E0">
              <w:rPr>
                <w:rFonts w:ascii="David" w:hAnsi="David" w:cs="David" w:hint="cs"/>
                <w:color w:val="auto"/>
                <w:rtl/>
              </w:rPr>
              <w:t>ג</w:t>
            </w:r>
            <w:r w:rsidR="00BB771B" w:rsidRPr="000B28FD">
              <w:rPr>
                <w:rFonts w:ascii="David" w:hAnsi="David" w:cs="David"/>
                <w:color w:val="auto"/>
                <w:rtl/>
              </w:rPr>
              <w:t>'</w:t>
            </w:r>
          </w:p>
        </w:tc>
      </w:tr>
      <w:tr w:rsidR="0061339F" w:rsidRPr="000B28FD" w14:paraId="00B173FB" w14:textId="77777777" w:rsidTr="0020769C">
        <w:trPr>
          <w:trHeight w:hRule="exact" w:val="561"/>
          <w:jc w:val="right"/>
        </w:trPr>
        <w:tc>
          <w:tcPr>
            <w:tcW w:w="8958" w:type="dxa"/>
            <w:tcBorders>
              <w:top w:val="nil"/>
              <w:bottom w:val="nil"/>
            </w:tcBorders>
            <w:shd w:val="clear" w:color="auto" w:fill="1B3461"/>
            <w:vAlign w:val="center"/>
          </w:tcPr>
          <w:p w14:paraId="4EBB40CA" w14:textId="189C5BE8" w:rsidR="0061339F" w:rsidRPr="000B28FD" w:rsidRDefault="0061339F" w:rsidP="0020769C">
            <w:pPr>
              <w:pStyle w:val="afffd"/>
              <w:tabs>
                <w:tab w:val="left" w:pos="1445"/>
              </w:tabs>
              <w:jc w:val="left"/>
              <w:rPr>
                <w:rFonts w:ascii="David" w:hAnsi="David" w:cs="David"/>
                <w:rtl/>
              </w:rPr>
            </w:pPr>
            <w:r>
              <w:rPr>
                <w:rFonts w:ascii="David" w:hAnsi="David" w:cs="David" w:hint="cs"/>
                <w:b w:val="0"/>
                <w:i/>
                <w:rtl/>
              </w:rPr>
              <w:t xml:space="preserve">טבלה לצורך הגשת מסמכי בדיקת איכות ההצעה </w:t>
            </w:r>
          </w:p>
        </w:tc>
      </w:tr>
    </w:tbl>
    <w:p w14:paraId="32BB1B8F" w14:textId="77777777" w:rsidR="0061339F" w:rsidRPr="000B28FD" w:rsidRDefault="0061339F" w:rsidP="0061339F">
      <w:pPr>
        <w:pStyle w:val="24"/>
        <w:tabs>
          <w:tab w:val="left" w:pos="1445"/>
        </w:tabs>
        <w:ind w:left="7200" w:firstLine="720"/>
        <w:rPr>
          <w:rFonts w:ascii="David" w:hAnsi="David"/>
          <w:sz w:val="28"/>
          <w:szCs w:val="28"/>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71"/>
        <w:gridCol w:w="1601"/>
      </w:tblGrid>
      <w:tr w:rsidR="0061339F" w:rsidRPr="00997AF6" w14:paraId="452D1D9C" w14:textId="77777777" w:rsidTr="0020769C">
        <w:trPr>
          <w:trHeight w:val="484"/>
          <w:jc w:val="center"/>
        </w:trPr>
        <w:tc>
          <w:tcPr>
            <w:tcW w:w="6771" w:type="dxa"/>
            <w:shd w:val="clear" w:color="auto" w:fill="auto"/>
            <w:noWrap/>
            <w:vAlign w:val="center"/>
            <w:hideMark/>
          </w:tcPr>
          <w:p w14:paraId="2CA7AD86" w14:textId="77777777" w:rsidR="0061339F" w:rsidRPr="00997AF6" w:rsidRDefault="0061339F" w:rsidP="0020769C">
            <w:pPr>
              <w:spacing w:before="120" w:after="120" w:line="360" w:lineRule="auto"/>
              <w:jc w:val="center"/>
              <w:rPr>
                <w:rFonts w:ascii="Arial" w:hAnsi="Arial"/>
                <w:b/>
                <w:bCs/>
                <w:sz w:val="28"/>
                <w:szCs w:val="28"/>
              </w:rPr>
            </w:pPr>
            <w:r w:rsidRPr="00997AF6">
              <w:rPr>
                <w:rFonts w:ascii="Arial" w:hAnsi="Arial" w:hint="eastAsia"/>
                <w:b/>
                <w:bCs/>
                <w:sz w:val="28"/>
                <w:szCs w:val="28"/>
                <w:rtl/>
              </w:rPr>
              <w:t>תיאור</w:t>
            </w:r>
            <w:r w:rsidRPr="00997AF6">
              <w:rPr>
                <w:rFonts w:ascii="Arial" w:hAnsi="Arial"/>
                <w:b/>
                <w:bCs/>
                <w:sz w:val="28"/>
                <w:szCs w:val="28"/>
                <w:rtl/>
              </w:rPr>
              <w:t xml:space="preserve"> </w:t>
            </w:r>
            <w:r w:rsidRPr="00997AF6">
              <w:rPr>
                <w:rFonts w:ascii="Arial" w:hAnsi="Arial" w:hint="eastAsia"/>
                <w:b/>
                <w:bCs/>
                <w:sz w:val="28"/>
                <w:szCs w:val="28"/>
                <w:rtl/>
              </w:rPr>
              <w:t>הקריטריון</w:t>
            </w:r>
          </w:p>
        </w:tc>
        <w:tc>
          <w:tcPr>
            <w:tcW w:w="1601" w:type="dxa"/>
            <w:shd w:val="clear" w:color="auto" w:fill="auto"/>
            <w:vAlign w:val="center"/>
            <w:hideMark/>
          </w:tcPr>
          <w:p w14:paraId="37B8BCBB" w14:textId="2D0753A7" w:rsidR="0061339F" w:rsidRPr="00997AF6" w:rsidRDefault="0061339F" w:rsidP="0020769C">
            <w:pPr>
              <w:spacing w:before="120" w:after="120" w:line="360" w:lineRule="auto"/>
              <w:jc w:val="center"/>
              <w:rPr>
                <w:rFonts w:ascii="Arial" w:hAnsi="Arial"/>
                <w:b/>
                <w:bCs/>
                <w:sz w:val="28"/>
                <w:szCs w:val="28"/>
              </w:rPr>
            </w:pPr>
            <w:r>
              <w:rPr>
                <w:rFonts w:ascii="Arial" w:hAnsi="Arial" w:hint="cs"/>
                <w:b/>
                <w:bCs/>
                <w:sz w:val="28"/>
                <w:szCs w:val="28"/>
                <w:rtl/>
              </w:rPr>
              <w:t xml:space="preserve">אופן ההגשה </w:t>
            </w:r>
          </w:p>
        </w:tc>
      </w:tr>
      <w:tr w:rsidR="0061339F" w:rsidRPr="00997AF6" w14:paraId="48595164" w14:textId="77777777" w:rsidTr="0020769C">
        <w:trPr>
          <w:trHeight w:val="866"/>
          <w:jc w:val="center"/>
        </w:trPr>
        <w:tc>
          <w:tcPr>
            <w:tcW w:w="6771" w:type="dxa"/>
            <w:shd w:val="clear" w:color="auto" w:fill="auto"/>
            <w:vAlign w:val="center"/>
          </w:tcPr>
          <w:p w14:paraId="671C9024" w14:textId="442623C1" w:rsidR="0061339F" w:rsidRDefault="0061339F" w:rsidP="0061339F">
            <w:pPr>
              <w:spacing w:line="360" w:lineRule="auto"/>
              <w:jc w:val="both"/>
              <w:rPr>
                <w:szCs w:val="24"/>
              </w:rPr>
            </w:pPr>
            <w:r>
              <w:rPr>
                <w:rFonts w:hint="cs"/>
                <w:szCs w:val="24"/>
                <w:rtl/>
              </w:rPr>
              <w:t>שני מודלים שונים ב</w:t>
            </w:r>
            <w:r>
              <w:rPr>
                <w:rFonts w:hint="cs"/>
                <w:szCs w:val="24"/>
              </w:rPr>
              <w:t>E</w:t>
            </w:r>
            <w:r>
              <w:rPr>
                <w:szCs w:val="24"/>
              </w:rPr>
              <w:t xml:space="preserve">xcel </w:t>
            </w:r>
            <w:r>
              <w:rPr>
                <w:rFonts w:hint="cs"/>
                <w:szCs w:val="24"/>
                <w:rtl/>
              </w:rPr>
              <w:t xml:space="preserve"> שנבנו על ידי הצוות</w:t>
            </w:r>
            <w:r w:rsidR="002F4E38">
              <w:rPr>
                <w:rFonts w:hint="cs"/>
                <w:szCs w:val="24"/>
                <w:rtl/>
              </w:rPr>
              <w:t>.</w:t>
            </w:r>
          </w:p>
          <w:p w14:paraId="4DD2B49B" w14:textId="6F8DA835" w:rsidR="0061339F" w:rsidRDefault="0061339F" w:rsidP="0020769C">
            <w:pPr>
              <w:spacing w:line="360" w:lineRule="auto"/>
              <w:jc w:val="both"/>
              <w:rPr>
                <w:szCs w:val="24"/>
                <w:rtl/>
              </w:rPr>
            </w:pPr>
            <w:r>
              <w:rPr>
                <w:rFonts w:hint="cs"/>
                <w:szCs w:val="24"/>
                <w:rtl/>
              </w:rPr>
              <w:t xml:space="preserve"> </w:t>
            </w:r>
          </w:p>
        </w:tc>
        <w:tc>
          <w:tcPr>
            <w:tcW w:w="1601" w:type="dxa"/>
            <w:shd w:val="clear" w:color="auto" w:fill="auto"/>
            <w:noWrap/>
            <w:vAlign w:val="center"/>
          </w:tcPr>
          <w:p w14:paraId="27677DFE" w14:textId="5FEEDC16" w:rsidR="0061339F" w:rsidRDefault="0061339F" w:rsidP="0020769C">
            <w:pPr>
              <w:spacing w:before="120" w:after="120" w:line="360" w:lineRule="auto"/>
              <w:jc w:val="center"/>
              <w:rPr>
                <w:rFonts w:ascii="Arial" w:hAnsi="Arial"/>
                <w:b/>
                <w:bCs/>
                <w:sz w:val="28"/>
                <w:szCs w:val="28"/>
                <w:rtl/>
              </w:rPr>
            </w:pPr>
            <w:r>
              <w:rPr>
                <w:rFonts w:ascii="Arial" w:hAnsi="Arial" w:hint="cs"/>
                <w:b/>
                <w:bCs/>
                <w:sz w:val="28"/>
                <w:szCs w:val="28"/>
                <w:rtl/>
              </w:rPr>
              <w:t xml:space="preserve">דיסק און קי מצורף למעטפת ההצעה </w:t>
            </w:r>
          </w:p>
        </w:tc>
      </w:tr>
      <w:tr w:rsidR="0061339F" w:rsidRPr="00997AF6" w14:paraId="2F54C2E7" w14:textId="77777777" w:rsidTr="0020769C">
        <w:trPr>
          <w:trHeight w:val="866"/>
          <w:jc w:val="center"/>
        </w:trPr>
        <w:tc>
          <w:tcPr>
            <w:tcW w:w="6771" w:type="dxa"/>
            <w:shd w:val="clear" w:color="auto" w:fill="auto"/>
            <w:vAlign w:val="center"/>
          </w:tcPr>
          <w:p w14:paraId="41A2B429" w14:textId="79FC6BDF" w:rsidR="0061339F" w:rsidRDefault="0061339F" w:rsidP="0020769C">
            <w:pPr>
              <w:spacing w:line="360" w:lineRule="auto"/>
              <w:jc w:val="both"/>
              <w:rPr>
                <w:szCs w:val="24"/>
                <w:rtl/>
              </w:rPr>
            </w:pPr>
            <w:r>
              <w:rPr>
                <w:rFonts w:hint="cs"/>
                <w:szCs w:val="24"/>
                <w:rtl/>
              </w:rPr>
              <w:t xml:space="preserve">פירוט ניסיון </w:t>
            </w:r>
            <w:r w:rsidRPr="005C52F2">
              <w:rPr>
                <w:rFonts w:hint="eastAsia"/>
                <w:b/>
                <w:bCs/>
                <w:szCs w:val="24"/>
                <w:rtl/>
              </w:rPr>
              <w:t>מנהל</w:t>
            </w:r>
            <w:r w:rsidRPr="005C52F2">
              <w:rPr>
                <w:b/>
                <w:bCs/>
                <w:szCs w:val="24"/>
                <w:rtl/>
              </w:rPr>
              <w:t xml:space="preserve"> </w:t>
            </w:r>
            <w:r w:rsidRPr="005C52F2">
              <w:rPr>
                <w:rFonts w:hint="eastAsia"/>
                <w:b/>
                <w:bCs/>
                <w:szCs w:val="24"/>
                <w:rtl/>
              </w:rPr>
              <w:t>הצוות</w:t>
            </w:r>
            <w:r>
              <w:rPr>
                <w:rFonts w:hint="cs"/>
                <w:szCs w:val="24"/>
                <w:rtl/>
              </w:rPr>
              <w:t xml:space="preserve"> בתחום האנרגיה והגז הטבעי,  ובפרט בתחום התעריפים.</w:t>
            </w:r>
          </w:p>
          <w:p w14:paraId="4F01688E" w14:textId="63C338D4" w:rsidR="0061339F" w:rsidRPr="00354B87" w:rsidRDefault="0061339F" w:rsidP="0020769C">
            <w:pPr>
              <w:spacing w:line="360" w:lineRule="auto"/>
              <w:jc w:val="both"/>
              <w:rPr>
                <w:szCs w:val="24"/>
                <w:rtl/>
                <w:lang w:eastAsia="he-IL"/>
              </w:rPr>
            </w:pPr>
          </w:p>
        </w:tc>
        <w:tc>
          <w:tcPr>
            <w:tcW w:w="1601" w:type="dxa"/>
            <w:shd w:val="clear" w:color="auto" w:fill="auto"/>
            <w:noWrap/>
            <w:vAlign w:val="center"/>
          </w:tcPr>
          <w:p w14:paraId="3AF3D6A3" w14:textId="39B996AD" w:rsidR="0061339F" w:rsidRDefault="002F4E38" w:rsidP="0020769C">
            <w:pPr>
              <w:spacing w:before="120" w:after="120" w:line="360" w:lineRule="auto"/>
              <w:jc w:val="center"/>
              <w:rPr>
                <w:rFonts w:ascii="Arial" w:hAnsi="Arial"/>
                <w:b/>
                <w:bCs/>
                <w:sz w:val="28"/>
                <w:szCs w:val="28"/>
                <w:rtl/>
              </w:rPr>
            </w:pPr>
            <w:r>
              <w:rPr>
                <w:rFonts w:ascii="Arial" w:hAnsi="Arial" w:hint="cs"/>
                <w:b/>
                <w:bCs/>
                <w:sz w:val="28"/>
                <w:szCs w:val="28"/>
                <w:rtl/>
              </w:rPr>
              <w:t>בעותק קשיח</w:t>
            </w:r>
            <w:r w:rsidR="0061339F">
              <w:rPr>
                <w:rFonts w:ascii="Arial" w:hAnsi="Arial" w:hint="cs"/>
                <w:b/>
                <w:bCs/>
                <w:sz w:val="28"/>
                <w:szCs w:val="28"/>
                <w:rtl/>
              </w:rPr>
              <w:t xml:space="preserve"> או </w:t>
            </w:r>
          </w:p>
          <w:p w14:paraId="0414DC51" w14:textId="377E0BCC" w:rsidR="0061339F" w:rsidRDefault="0061339F" w:rsidP="0020769C">
            <w:pPr>
              <w:spacing w:before="120" w:after="120" w:line="360" w:lineRule="auto"/>
              <w:jc w:val="center"/>
              <w:rPr>
                <w:rFonts w:ascii="Arial" w:hAnsi="Arial"/>
                <w:b/>
                <w:bCs/>
                <w:sz w:val="28"/>
                <w:szCs w:val="28"/>
                <w:rtl/>
              </w:rPr>
            </w:pPr>
            <w:r>
              <w:rPr>
                <w:rFonts w:ascii="Arial" w:hAnsi="Arial" w:hint="cs"/>
                <w:b/>
                <w:bCs/>
                <w:sz w:val="28"/>
                <w:szCs w:val="28"/>
                <w:rtl/>
              </w:rPr>
              <w:t>דיסק און קי מצורף למעטפת ההצעה</w:t>
            </w:r>
          </w:p>
        </w:tc>
      </w:tr>
      <w:tr w:rsidR="0061339F" w:rsidRPr="00997AF6" w14:paraId="01364CC3" w14:textId="77777777" w:rsidTr="0020769C">
        <w:trPr>
          <w:trHeight w:val="866"/>
          <w:jc w:val="center"/>
        </w:trPr>
        <w:tc>
          <w:tcPr>
            <w:tcW w:w="6771" w:type="dxa"/>
            <w:shd w:val="clear" w:color="auto" w:fill="auto"/>
            <w:vAlign w:val="center"/>
          </w:tcPr>
          <w:p w14:paraId="737E821C" w14:textId="2CC2B3DA" w:rsidR="0061339F" w:rsidRPr="00997AF6" w:rsidRDefault="0061339F" w:rsidP="0061339F">
            <w:pPr>
              <w:spacing w:line="360" w:lineRule="auto"/>
              <w:jc w:val="both"/>
              <w:rPr>
                <w:rFonts w:ascii="Arial" w:hAnsi="Arial"/>
                <w:szCs w:val="24"/>
              </w:rPr>
            </w:pPr>
            <w:r>
              <w:rPr>
                <w:rFonts w:ascii="Arial" w:hAnsi="Arial" w:hint="cs"/>
                <w:szCs w:val="24"/>
                <w:rtl/>
              </w:rPr>
              <w:t xml:space="preserve">יש להציג 2 עבודות בתחום האנרגיה, אחת לפחות בתחום הגז הטבעי. העבודות יכולות להיות בפורמט </w:t>
            </w:r>
            <w:r>
              <w:rPr>
                <w:rFonts w:ascii="Arial" w:hAnsi="Arial" w:hint="cs"/>
                <w:szCs w:val="24"/>
              </w:rPr>
              <w:t>PDF</w:t>
            </w:r>
            <w:r>
              <w:rPr>
                <w:rFonts w:ascii="Arial" w:hAnsi="Arial" w:hint="cs"/>
                <w:szCs w:val="24"/>
                <w:rtl/>
              </w:rPr>
              <w:t xml:space="preserve"> , מצגת, או </w:t>
            </w:r>
            <w:r>
              <w:rPr>
                <w:rFonts w:hint="cs"/>
                <w:szCs w:val="24"/>
              </w:rPr>
              <w:t>E</w:t>
            </w:r>
            <w:r>
              <w:rPr>
                <w:szCs w:val="24"/>
              </w:rPr>
              <w:t>xcel</w:t>
            </w:r>
            <w:r>
              <w:rPr>
                <w:rFonts w:ascii="Arial" w:hAnsi="Arial" w:hint="cs"/>
                <w:szCs w:val="24"/>
                <w:rtl/>
              </w:rPr>
              <w:t xml:space="preserve">. </w:t>
            </w:r>
          </w:p>
          <w:p w14:paraId="57525E4A" w14:textId="1F7F0496" w:rsidR="0061339F" w:rsidRPr="00997AF6" w:rsidRDefault="0061339F" w:rsidP="0020769C">
            <w:pPr>
              <w:spacing w:line="360" w:lineRule="auto"/>
              <w:jc w:val="both"/>
              <w:rPr>
                <w:rFonts w:ascii="Arial" w:hAnsi="Arial"/>
                <w:szCs w:val="24"/>
                <w:rtl/>
              </w:rPr>
            </w:pPr>
          </w:p>
        </w:tc>
        <w:tc>
          <w:tcPr>
            <w:tcW w:w="1601" w:type="dxa"/>
            <w:shd w:val="clear" w:color="auto" w:fill="auto"/>
            <w:noWrap/>
            <w:vAlign w:val="center"/>
          </w:tcPr>
          <w:p w14:paraId="0DF8147A" w14:textId="41B51507" w:rsidR="0061339F" w:rsidRPr="00997AF6" w:rsidRDefault="0061339F" w:rsidP="0020769C">
            <w:pPr>
              <w:spacing w:before="120" w:after="120" w:line="360" w:lineRule="auto"/>
              <w:jc w:val="center"/>
              <w:rPr>
                <w:rFonts w:ascii="Arial" w:hAnsi="Arial"/>
                <w:b/>
                <w:bCs/>
                <w:sz w:val="28"/>
                <w:szCs w:val="28"/>
                <w:rtl/>
              </w:rPr>
            </w:pPr>
            <w:r>
              <w:rPr>
                <w:rFonts w:ascii="Arial" w:hAnsi="Arial" w:hint="cs"/>
                <w:b/>
                <w:bCs/>
                <w:sz w:val="28"/>
                <w:szCs w:val="28"/>
                <w:rtl/>
              </w:rPr>
              <w:t>דיסק און קי מצורף למעטפת ההצעה</w:t>
            </w:r>
          </w:p>
        </w:tc>
      </w:tr>
    </w:tbl>
    <w:p w14:paraId="3D413FF7" w14:textId="77777777" w:rsidR="0061339F" w:rsidRPr="00DD69ED" w:rsidRDefault="0061339F" w:rsidP="00DD69ED"/>
    <w:sectPr w:rsidR="0061339F" w:rsidRPr="00DD69ED"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6FD7DE" w14:textId="77777777" w:rsidR="00872213" w:rsidRDefault="00872213">
      <w:r>
        <w:separator/>
      </w:r>
    </w:p>
  </w:endnote>
  <w:endnote w:type="continuationSeparator" w:id="0">
    <w:p w14:paraId="2B68B97F" w14:textId="77777777" w:rsidR="00872213" w:rsidRDefault="00872213">
      <w:r>
        <w:continuationSeparator/>
      </w:r>
    </w:p>
  </w:endnote>
  <w:endnote w:type="continuationNotice" w:id="1">
    <w:p w14:paraId="1B2F86B2" w14:textId="77777777" w:rsidR="00872213" w:rsidRDefault="008722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11D96029" w:rsidR="00546A33" w:rsidRDefault="00546A3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14969" w:rsidRPr="00314969">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14969">
      <w:rPr>
        <w:noProof/>
        <w:rtl/>
      </w:rPr>
      <w:t>45</w:t>
    </w:r>
    <w:r>
      <w:rPr>
        <w:noProof/>
      </w:rPr>
      <w:fldChar w:fldCharType="end"/>
    </w:r>
    <w:r>
      <w:rPr>
        <w:rFonts w:hint="cs"/>
        <w:rtl/>
      </w:rPr>
      <w:t xml:space="preserve"> עמודים</w:t>
    </w:r>
  </w:p>
  <w:p w14:paraId="14C9FD6E" w14:textId="77777777" w:rsidR="00546A33" w:rsidRDefault="00546A3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546A33" w:rsidRPr="00F757BF" w:rsidRDefault="00546A33"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36801704" w:rsidR="00546A33" w:rsidRDefault="00546A3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14969" w:rsidRPr="0031496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14969">
      <w:rPr>
        <w:noProof/>
        <w:rtl/>
      </w:rPr>
      <w:t>45</w:t>
    </w:r>
    <w:r>
      <w:rPr>
        <w:noProof/>
      </w:rPr>
      <w:fldChar w:fldCharType="end"/>
    </w:r>
    <w:r>
      <w:rPr>
        <w:rFonts w:hint="cs"/>
        <w:rtl/>
      </w:rPr>
      <w:t xml:space="preserve"> עמודים</w:t>
    </w:r>
  </w:p>
  <w:p w14:paraId="0D17FEFD" w14:textId="77777777" w:rsidR="00546A33" w:rsidRDefault="00546A3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546A33" w:rsidRDefault="00546A3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A243CD5" w:rsidR="00546A33" w:rsidRDefault="00546A33"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0BC5C05A" w:rsidR="00546A33" w:rsidRDefault="00546A33"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DB2043" w14:textId="77777777" w:rsidR="00872213" w:rsidRDefault="00872213">
      <w:r>
        <w:separator/>
      </w:r>
    </w:p>
  </w:footnote>
  <w:footnote w:type="continuationSeparator" w:id="0">
    <w:p w14:paraId="1F2A1985" w14:textId="77777777" w:rsidR="00872213" w:rsidRDefault="00872213">
      <w:r>
        <w:continuationSeparator/>
      </w:r>
    </w:p>
  </w:footnote>
  <w:footnote w:type="continuationNotice" w:id="1">
    <w:p w14:paraId="051A5122" w14:textId="77777777" w:rsidR="00872213" w:rsidRDefault="00872213"/>
  </w:footnote>
  <w:footnote w:id="2">
    <w:p w14:paraId="5ACEA59A" w14:textId="1DFC3B35" w:rsidR="00546A33" w:rsidRDefault="00546A33" w:rsidP="00E13C63">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 xml:space="preserve">הוראת תכ"מ מס' </w:t>
        </w:r>
        <w:r>
          <w:rPr>
            <w:rFonts w:ascii="David" w:hAnsi="David" w:hint="cs"/>
            <w:color w:val="0000FF"/>
            <w:u w:val="single"/>
            <w:rtl/>
          </w:rPr>
          <w:t>ה.8.1.1.1</w:t>
        </w:r>
        <w:r>
          <w:rPr>
            <w:rFonts w:ascii="David" w:hAnsi="David"/>
            <w:color w:val="0000FF"/>
            <w:u w:val="single"/>
            <w:rtl/>
          </w:rPr>
          <w:t xml:space="preserve">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0DE4C508" w14:textId="3A5DB16C" w:rsidR="00546A33" w:rsidRDefault="00546A33" w:rsidP="004256E0">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להוראת תכ"מ תעריפי התקשרות עם נותני שירותים חיצוניים, מס' הורא</w:t>
        </w:r>
        <w:r>
          <w:rPr>
            <w:rFonts w:asciiTheme="majorBidi" w:hAnsiTheme="majorBidi" w:hint="cs"/>
            <w:color w:val="0000FF"/>
            <w:u w:val="single"/>
            <w:rtl/>
          </w:rPr>
          <w:t>ה</w:t>
        </w:r>
      </w:hyperlink>
      <w:r>
        <w:rPr>
          <w:rFonts w:asciiTheme="majorBidi" w:hAnsiTheme="majorBidi" w:hint="cs"/>
          <w:color w:val="0000FF"/>
          <w:rtl/>
        </w:rPr>
        <w:t xml:space="preserve"> ה. 8.1.1.1</w:t>
      </w:r>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1C67773C" w14:textId="77777777" w:rsidR="00546A33" w:rsidRPr="00A956A4" w:rsidRDefault="00546A33" w:rsidP="00DD69E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4855FC88" w14:textId="77777777" w:rsidR="00546A33" w:rsidRPr="00A956A4" w:rsidRDefault="00546A33" w:rsidP="00DD69E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546A33" w:rsidRDefault="00546A3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46A33" w:rsidRPr="00C01540" w14:paraId="383F2972" w14:textId="357BA0A9" w:rsidTr="00E27F1D">
      <w:trPr>
        <w:trHeight w:val="284"/>
        <w:jc w:val="center"/>
      </w:trPr>
      <w:tc>
        <w:tcPr>
          <w:tcW w:w="851" w:type="dxa"/>
          <w:vAlign w:val="center"/>
        </w:tcPr>
        <w:p w14:paraId="082C8D2B" w14:textId="77777777" w:rsidR="00546A33" w:rsidRPr="00C01540" w:rsidRDefault="00546A33"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pt;mso-position-vertical:absolute" o:allowoverlap="f">
                <v:imagedata r:id="rId1" o:title=""/>
              </v:shape>
              <o:OLEObject Type="Embed" ProgID="Word.Picture.8" ShapeID="_x0000_i1025" DrawAspect="Content" ObjectID="_1710561962" r:id="rId2"/>
            </w:object>
          </w:r>
        </w:p>
      </w:tc>
      <w:tc>
        <w:tcPr>
          <w:tcW w:w="4384" w:type="dxa"/>
          <w:vAlign w:val="center"/>
        </w:tcPr>
        <w:p w14:paraId="30305209" w14:textId="77777777" w:rsidR="00546A33" w:rsidRPr="008119DF" w:rsidRDefault="00546A3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546A33" w:rsidRPr="00C01540" w:rsidRDefault="00546A3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63F2F169" w:rsidR="00546A33" w:rsidRPr="00C01540" w:rsidRDefault="00546A33"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14/2022</w:t>
              </w:r>
            </w:sdtContent>
          </w:sdt>
          <w:r>
            <w:rPr>
              <w:rFonts w:hint="cs"/>
              <w:b/>
              <w:bCs/>
              <w:rtl/>
            </w:rPr>
            <w:t xml:space="preserve"> </w:t>
          </w:r>
        </w:p>
      </w:tc>
    </w:tr>
  </w:tbl>
  <w:p w14:paraId="1D3EA094" w14:textId="77777777" w:rsidR="00546A33" w:rsidRPr="008B766D" w:rsidRDefault="00546A33"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546A33" w:rsidRDefault="00872213"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0561963" r:id="rId2"/>
      </w:object>
    </w:r>
  </w:p>
  <w:p w14:paraId="54B3CA65" w14:textId="77777777" w:rsidR="00546A33" w:rsidRDefault="00546A33" w:rsidP="00EA4FBF">
    <w:pPr>
      <w:pStyle w:val="ad"/>
      <w:spacing w:line="276" w:lineRule="auto"/>
      <w:jc w:val="center"/>
      <w:rPr>
        <w:b/>
        <w:bCs/>
        <w:szCs w:val="40"/>
        <w:rtl/>
      </w:rPr>
    </w:pPr>
    <w:r>
      <w:rPr>
        <w:b/>
        <w:bCs/>
        <w:szCs w:val="40"/>
        <w:rtl/>
      </w:rPr>
      <w:t>מדינת ישראל</w:t>
    </w:r>
  </w:p>
  <w:p w14:paraId="10685744" w14:textId="304E43AC" w:rsidR="00546A33" w:rsidRDefault="00546A33"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546A33" w:rsidRDefault="00546A3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AC623A"/>
    <w:multiLevelType w:val="hybridMultilevel"/>
    <w:tmpl w:val="09123C98"/>
    <w:lvl w:ilvl="0" w:tplc="31448022">
      <w:start w:val="2"/>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0592F390"/>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bCs/>
      </w:rPr>
    </w:lvl>
    <w:lvl w:ilvl="2">
      <w:start w:val="1"/>
      <w:numFmt w:val="decimal"/>
      <w:lvlText w:val="%1.%2.%3"/>
      <w:lvlJc w:val="left"/>
      <w:pPr>
        <w:ind w:left="1571" w:hanging="720"/>
      </w:pPr>
      <w:rPr>
        <w:rFonts w:hint="default"/>
        <w:b w:val="0"/>
        <w:bCs w:val="0"/>
        <w:sz w:val="24"/>
        <w:szCs w:val="24"/>
        <w:lang w:bidi="he-IL"/>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9" w15:restartNumberingAfterBreak="0">
    <w:nsid w:val="38E316DF"/>
    <w:multiLevelType w:val="multilevel"/>
    <w:tmpl w:val="E360990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David" w:eastAsia="Times New Roman" w:hAnsi="David"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B474B32"/>
    <w:multiLevelType w:val="hybridMultilevel"/>
    <w:tmpl w:val="97787E1A"/>
    <w:lvl w:ilvl="0" w:tplc="08808B1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59293818"/>
    <w:multiLevelType w:val="hybridMultilevel"/>
    <w:tmpl w:val="3D762172"/>
    <w:lvl w:ilvl="0" w:tplc="31448022">
      <w:start w:val="2"/>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EBD04F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4" w15:restartNumberingAfterBreak="0">
    <w:nsid w:val="6F804836"/>
    <w:multiLevelType w:val="multilevel"/>
    <w:tmpl w:val="6BA6398A"/>
    <w:lvl w:ilvl="0">
      <w:start w:val="3"/>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4"/>
  </w:num>
  <w:num w:numId="3">
    <w:abstractNumId w:val="45"/>
  </w:num>
  <w:num w:numId="4">
    <w:abstractNumId w:val="35"/>
  </w:num>
  <w:num w:numId="5">
    <w:abstractNumId w:val="67"/>
  </w:num>
  <w:num w:numId="6">
    <w:abstractNumId w:val="90"/>
  </w:num>
  <w:num w:numId="7">
    <w:abstractNumId w:val="12"/>
  </w:num>
  <w:num w:numId="8">
    <w:abstractNumId w:val="40"/>
  </w:num>
  <w:num w:numId="9">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4"/>
  </w:num>
  <w:num w:numId="13">
    <w:abstractNumId w:val="99"/>
  </w:num>
  <w:num w:numId="14">
    <w:abstractNumId w:val="36"/>
  </w:num>
  <w:num w:numId="15">
    <w:abstractNumId w:val="72"/>
  </w:num>
  <w:num w:numId="16">
    <w:abstractNumId w:val="102"/>
  </w:num>
  <w:num w:numId="17">
    <w:abstractNumId w:val="77"/>
  </w:num>
  <w:num w:numId="18">
    <w:abstractNumId w:val="62"/>
  </w:num>
  <w:num w:numId="19">
    <w:abstractNumId w:val="80"/>
  </w:num>
  <w:num w:numId="20">
    <w:abstractNumId w:val="74"/>
  </w:num>
  <w:num w:numId="21">
    <w:abstractNumId w:val="42"/>
  </w:num>
  <w:num w:numId="22">
    <w:abstractNumId w:val="61"/>
  </w:num>
  <w:num w:numId="23">
    <w:abstractNumId w:val="91"/>
  </w:num>
  <w:num w:numId="24">
    <w:abstractNumId w:val="22"/>
  </w:num>
  <w:num w:numId="25">
    <w:abstractNumId w:val="38"/>
  </w:num>
  <w:num w:numId="26">
    <w:abstractNumId w:val="57"/>
  </w:num>
  <w:num w:numId="27">
    <w:abstractNumId w:val="27"/>
  </w:num>
  <w:num w:numId="28">
    <w:abstractNumId w:val="82"/>
  </w:num>
  <w:num w:numId="29">
    <w:abstractNumId w:val="66"/>
  </w:num>
  <w:num w:numId="30">
    <w:abstractNumId w:val="93"/>
  </w:num>
  <w:num w:numId="31">
    <w:abstractNumId w:val="63"/>
  </w:num>
  <w:num w:numId="32">
    <w:abstractNumId w:val="96"/>
  </w:num>
  <w:num w:numId="33">
    <w:abstractNumId w:val="65"/>
  </w:num>
  <w:num w:numId="34">
    <w:abstractNumId w:val="29"/>
  </w:num>
  <w:num w:numId="35">
    <w:abstractNumId w:val="64"/>
  </w:num>
  <w:num w:numId="36">
    <w:abstractNumId w:val="20"/>
  </w:num>
  <w:num w:numId="37">
    <w:abstractNumId w:val="106"/>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0"/>
  </w:num>
  <w:num w:numId="40">
    <w:abstractNumId w:val="28"/>
  </w:num>
  <w:num w:numId="41">
    <w:abstractNumId w:val="88"/>
  </w:num>
  <w:num w:numId="42">
    <w:abstractNumId w:val="18"/>
  </w:num>
  <w:num w:numId="43">
    <w:abstractNumId w:val="86"/>
  </w:num>
  <w:num w:numId="44">
    <w:abstractNumId w:val="30"/>
  </w:num>
  <w:num w:numId="45">
    <w:abstractNumId w:val="44"/>
  </w:num>
  <w:num w:numId="46">
    <w:abstractNumId w:val="70"/>
  </w:num>
  <w:num w:numId="47">
    <w:abstractNumId w:val="16"/>
  </w:num>
  <w:num w:numId="48">
    <w:abstractNumId w:val="9"/>
  </w:num>
  <w:num w:numId="49">
    <w:abstractNumId w:val="39"/>
  </w:num>
  <w:num w:numId="50">
    <w:abstractNumId w:val="103"/>
  </w:num>
  <w:num w:numId="51">
    <w:abstractNumId w:val="46"/>
  </w:num>
  <w:num w:numId="52">
    <w:abstractNumId w:val="105"/>
  </w:num>
  <w:num w:numId="53">
    <w:abstractNumId w:val="78"/>
  </w:num>
  <w:num w:numId="54">
    <w:abstractNumId w:val="56"/>
  </w:num>
  <w:num w:numId="55">
    <w:abstractNumId w:val="26"/>
  </w:num>
  <w:num w:numId="56">
    <w:abstractNumId w:val="43"/>
  </w:num>
  <w:num w:numId="57">
    <w:abstractNumId w:val="41"/>
  </w:num>
  <w:num w:numId="58">
    <w:abstractNumId w:val="19"/>
  </w:num>
  <w:num w:numId="59">
    <w:abstractNumId w:val="37"/>
  </w:num>
  <w:num w:numId="60">
    <w:abstractNumId w:val="60"/>
  </w:num>
  <w:num w:numId="61">
    <w:abstractNumId w:val="25"/>
  </w:num>
  <w:num w:numId="62">
    <w:abstractNumId w:val="21"/>
  </w:num>
  <w:num w:numId="63">
    <w:abstractNumId w:val="84"/>
  </w:num>
  <w:num w:numId="64">
    <w:abstractNumId w:val="71"/>
  </w:num>
  <w:num w:numId="65">
    <w:abstractNumId w:val="53"/>
  </w:num>
  <w:num w:numId="66">
    <w:abstractNumId w:val="15"/>
  </w:num>
  <w:num w:numId="67">
    <w:abstractNumId w:val="11"/>
  </w:num>
  <w:num w:numId="68">
    <w:abstractNumId w:val="31"/>
  </w:num>
  <w:num w:numId="69">
    <w:abstractNumId w:val="54"/>
  </w:num>
  <w:num w:numId="70">
    <w:abstractNumId w:val="47"/>
  </w:num>
  <w:num w:numId="71">
    <w:abstractNumId w:val="58"/>
  </w:num>
  <w:num w:numId="72">
    <w:abstractNumId w:val="68"/>
  </w:num>
  <w:num w:numId="73">
    <w:abstractNumId w:val="87"/>
  </w:num>
  <w:num w:numId="74">
    <w:abstractNumId w:val="32"/>
  </w:num>
  <w:num w:numId="75">
    <w:abstractNumId w:val="107"/>
  </w:num>
  <w:num w:numId="76">
    <w:abstractNumId w:val="48"/>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1"/>
  </w:num>
  <w:num w:numId="88">
    <w:abstractNumId w:val="85"/>
  </w:num>
  <w:num w:numId="89">
    <w:abstractNumId w:val="98"/>
  </w:num>
  <w:num w:numId="90">
    <w:abstractNumId w:val="59"/>
  </w:num>
  <w:num w:numId="91">
    <w:abstractNumId w:val="76"/>
    <w:lvlOverride w:ilvl="0">
      <w:startOverride w:val="1"/>
    </w:lvlOverride>
  </w:num>
  <w:num w:numId="92">
    <w:abstractNumId w:val="75"/>
  </w:num>
  <w:num w:numId="93">
    <w:abstractNumId w:val="69"/>
  </w:num>
  <w:num w:numId="94">
    <w:abstractNumId w:val="49"/>
  </w:num>
  <w:num w:numId="95">
    <w:abstractNumId w:val="50"/>
  </w:num>
  <w:num w:numId="96">
    <w:abstractNumId w:val="13"/>
  </w:num>
  <w:num w:numId="97">
    <w:abstractNumId w:val="83"/>
  </w:num>
  <w:num w:numId="98">
    <w:abstractNumId w:val="97"/>
  </w:num>
  <w:num w:numId="99">
    <w:abstractNumId w:val="33"/>
  </w:num>
  <w:num w:numId="100">
    <w:abstractNumId w:val="55"/>
  </w:num>
  <w:num w:numId="101">
    <w:abstractNumId w:val="95"/>
  </w:num>
  <w:num w:numId="102">
    <w:abstractNumId w:val="52"/>
  </w:num>
  <w:num w:numId="103">
    <w:abstractNumId w:val="51"/>
  </w:num>
  <w:num w:numId="104">
    <w:abstractNumId w:val="10"/>
  </w:num>
  <w:num w:numId="105">
    <w:abstractNumId w:val="73"/>
  </w:num>
  <w:num w:numId="106">
    <w:abstractNumId w:val="92"/>
  </w:num>
  <w:num w:numId="107">
    <w:abstractNumId w:val="94"/>
  </w:num>
  <w:num w:numId="108">
    <w:abstractNumId w:val="17"/>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oNotDisplayPageBoundaries/>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4EB0"/>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46D90"/>
    <w:rsid w:val="00051358"/>
    <w:rsid w:val="0005305E"/>
    <w:rsid w:val="000553FF"/>
    <w:rsid w:val="00055768"/>
    <w:rsid w:val="00060567"/>
    <w:rsid w:val="00061735"/>
    <w:rsid w:val="00062006"/>
    <w:rsid w:val="00062CF3"/>
    <w:rsid w:val="00064800"/>
    <w:rsid w:val="00064A7F"/>
    <w:rsid w:val="0006515C"/>
    <w:rsid w:val="000703BF"/>
    <w:rsid w:val="00070410"/>
    <w:rsid w:val="0007055B"/>
    <w:rsid w:val="000705A8"/>
    <w:rsid w:val="00070958"/>
    <w:rsid w:val="000744F2"/>
    <w:rsid w:val="00075C52"/>
    <w:rsid w:val="000767D0"/>
    <w:rsid w:val="000801B8"/>
    <w:rsid w:val="00080C22"/>
    <w:rsid w:val="00083043"/>
    <w:rsid w:val="000837F0"/>
    <w:rsid w:val="00084894"/>
    <w:rsid w:val="00085DF7"/>
    <w:rsid w:val="0009042F"/>
    <w:rsid w:val="000907E2"/>
    <w:rsid w:val="00090C83"/>
    <w:rsid w:val="00090EFC"/>
    <w:rsid w:val="0009109A"/>
    <w:rsid w:val="00096E22"/>
    <w:rsid w:val="000A026C"/>
    <w:rsid w:val="000A474B"/>
    <w:rsid w:val="000A4AAD"/>
    <w:rsid w:val="000A4B66"/>
    <w:rsid w:val="000B6784"/>
    <w:rsid w:val="000C47C5"/>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501E"/>
    <w:rsid w:val="00106947"/>
    <w:rsid w:val="00107884"/>
    <w:rsid w:val="00111BF5"/>
    <w:rsid w:val="001126BD"/>
    <w:rsid w:val="00115DA5"/>
    <w:rsid w:val="00115EDF"/>
    <w:rsid w:val="00121348"/>
    <w:rsid w:val="00124C91"/>
    <w:rsid w:val="00127FB5"/>
    <w:rsid w:val="001305BF"/>
    <w:rsid w:val="001355D9"/>
    <w:rsid w:val="00136728"/>
    <w:rsid w:val="001376A7"/>
    <w:rsid w:val="0014430F"/>
    <w:rsid w:val="00144716"/>
    <w:rsid w:val="00145678"/>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480"/>
    <w:rsid w:val="00197607"/>
    <w:rsid w:val="001A0FEB"/>
    <w:rsid w:val="001A2F2A"/>
    <w:rsid w:val="001A47DD"/>
    <w:rsid w:val="001B2F89"/>
    <w:rsid w:val="001B39CF"/>
    <w:rsid w:val="001B481D"/>
    <w:rsid w:val="001B7602"/>
    <w:rsid w:val="001B7C4C"/>
    <w:rsid w:val="001C29D8"/>
    <w:rsid w:val="001C5154"/>
    <w:rsid w:val="001C7C80"/>
    <w:rsid w:val="001D0D84"/>
    <w:rsid w:val="001D1199"/>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0769C"/>
    <w:rsid w:val="00212128"/>
    <w:rsid w:val="0021293C"/>
    <w:rsid w:val="00213402"/>
    <w:rsid w:val="00213577"/>
    <w:rsid w:val="00213745"/>
    <w:rsid w:val="00215C81"/>
    <w:rsid w:val="00220F74"/>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7CF5"/>
    <w:rsid w:val="002765BD"/>
    <w:rsid w:val="002768E9"/>
    <w:rsid w:val="00277DAF"/>
    <w:rsid w:val="0028013B"/>
    <w:rsid w:val="002804FF"/>
    <w:rsid w:val="00280DB6"/>
    <w:rsid w:val="00281833"/>
    <w:rsid w:val="00281950"/>
    <w:rsid w:val="002844C6"/>
    <w:rsid w:val="0028499C"/>
    <w:rsid w:val="00291019"/>
    <w:rsid w:val="00292057"/>
    <w:rsid w:val="002A4BD7"/>
    <w:rsid w:val="002A508A"/>
    <w:rsid w:val="002A6A9D"/>
    <w:rsid w:val="002B184D"/>
    <w:rsid w:val="002B1966"/>
    <w:rsid w:val="002B25E4"/>
    <w:rsid w:val="002B365A"/>
    <w:rsid w:val="002B40B4"/>
    <w:rsid w:val="002B7020"/>
    <w:rsid w:val="002C1232"/>
    <w:rsid w:val="002C22C4"/>
    <w:rsid w:val="002C567C"/>
    <w:rsid w:val="002C760B"/>
    <w:rsid w:val="002D0C37"/>
    <w:rsid w:val="002D1210"/>
    <w:rsid w:val="002D3504"/>
    <w:rsid w:val="002D3E51"/>
    <w:rsid w:val="002D45DF"/>
    <w:rsid w:val="002D5294"/>
    <w:rsid w:val="002D60E2"/>
    <w:rsid w:val="002D645E"/>
    <w:rsid w:val="002E0111"/>
    <w:rsid w:val="002E1766"/>
    <w:rsid w:val="002E24AB"/>
    <w:rsid w:val="002E4EA9"/>
    <w:rsid w:val="002E4F90"/>
    <w:rsid w:val="002E5707"/>
    <w:rsid w:val="002F0374"/>
    <w:rsid w:val="002F0B09"/>
    <w:rsid w:val="002F148B"/>
    <w:rsid w:val="002F2904"/>
    <w:rsid w:val="002F4E38"/>
    <w:rsid w:val="002F6B7D"/>
    <w:rsid w:val="00301E90"/>
    <w:rsid w:val="00306C5C"/>
    <w:rsid w:val="00310D85"/>
    <w:rsid w:val="003118C3"/>
    <w:rsid w:val="00311B81"/>
    <w:rsid w:val="00313D70"/>
    <w:rsid w:val="00313F5C"/>
    <w:rsid w:val="00314969"/>
    <w:rsid w:val="00314B9E"/>
    <w:rsid w:val="003153C0"/>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7E4F"/>
    <w:rsid w:val="00350889"/>
    <w:rsid w:val="003524FC"/>
    <w:rsid w:val="00354B87"/>
    <w:rsid w:val="00354F7E"/>
    <w:rsid w:val="00357F15"/>
    <w:rsid w:val="003614CF"/>
    <w:rsid w:val="00363AA7"/>
    <w:rsid w:val="00364962"/>
    <w:rsid w:val="00365211"/>
    <w:rsid w:val="00365DAD"/>
    <w:rsid w:val="00371EDD"/>
    <w:rsid w:val="00373066"/>
    <w:rsid w:val="00373CF7"/>
    <w:rsid w:val="00374D60"/>
    <w:rsid w:val="00376817"/>
    <w:rsid w:val="0038369B"/>
    <w:rsid w:val="00384166"/>
    <w:rsid w:val="003842DC"/>
    <w:rsid w:val="003849D9"/>
    <w:rsid w:val="00386541"/>
    <w:rsid w:val="003908AE"/>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74FB"/>
    <w:rsid w:val="0040754F"/>
    <w:rsid w:val="00416ECA"/>
    <w:rsid w:val="00422487"/>
    <w:rsid w:val="00424177"/>
    <w:rsid w:val="00424619"/>
    <w:rsid w:val="004256E0"/>
    <w:rsid w:val="00425F5C"/>
    <w:rsid w:val="00426614"/>
    <w:rsid w:val="004270B2"/>
    <w:rsid w:val="00430C07"/>
    <w:rsid w:val="004379D0"/>
    <w:rsid w:val="00437F1F"/>
    <w:rsid w:val="00443456"/>
    <w:rsid w:val="00443775"/>
    <w:rsid w:val="0044499C"/>
    <w:rsid w:val="004450D4"/>
    <w:rsid w:val="00445D5C"/>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549"/>
    <w:rsid w:val="004E77E4"/>
    <w:rsid w:val="004F667D"/>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15B6"/>
    <w:rsid w:val="0054428A"/>
    <w:rsid w:val="00546011"/>
    <w:rsid w:val="00546A33"/>
    <w:rsid w:val="005521E6"/>
    <w:rsid w:val="0055257B"/>
    <w:rsid w:val="005526AA"/>
    <w:rsid w:val="00553DDE"/>
    <w:rsid w:val="00556A83"/>
    <w:rsid w:val="00557E52"/>
    <w:rsid w:val="00560728"/>
    <w:rsid w:val="00560776"/>
    <w:rsid w:val="005611F9"/>
    <w:rsid w:val="00562439"/>
    <w:rsid w:val="005646F4"/>
    <w:rsid w:val="00565B98"/>
    <w:rsid w:val="00566F6C"/>
    <w:rsid w:val="00567296"/>
    <w:rsid w:val="00572795"/>
    <w:rsid w:val="00577D1A"/>
    <w:rsid w:val="00580881"/>
    <w:rsid w:val="005809D2"/>
    <w:rsid w:val="00581672"/>
    <w:rsid w:val="00581E80"/>
    <w:rsid w:val="00583503"/>
    <w:rsid w:val="005859B7"/>
    <w:rsid w:val="00585AF2"/>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0CE"/>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39F"/>
    <w:rsid w:val="006135B7"/>
    <w:rsid w:val="00614626"/>
    <w:rsid w:val="00614E95"/>
    <w:rsid w:val="006166D2"/>
    <w:rsid w:val="006167C1"/>
    <w:rsid w:val="00616CD5"/>
    <w:rsid w:val="00621F6F"/>
    <w:rsid w:val="00624679"/>
    <w:rsid w:val="00627257"/>
    <w:rsid w:val="00631485"/>
    <w:rsid w:val="00632225"/>
    <w:rsid w:val="00635579"/>
    <w:rsid w:val="006364E9"/>
    <w:rsid w:val="006426A9"/>
    <w:rsid w:val="0064469E"/>
    <w:rsid w:val="0064516F"/>
    <w:rsid w:val="006500F2"/>
    <w:rsid w:val="006503C3"/>
    <w:rsid w:val="00651B40"/>
    <w:rsid w:val="006534E3"/>
    <w:rsid w:val="00653C9D"/>
    <w:rsid w:val="00654267"/>
    <w:rsid w:val="00654C42"/>
    <w:rsid w:val="00655013"/>
    <w:rsid w:val="006618F2"/>
    <w:rsid w:val="00664618"/>
    <w:rsid w:val="00667697"/>
    <w:rsid w:val="006703D7"/>
    <w:rsid w:val="00670DCB"/>
    <w:rsid w:val="00671DFA"/>
    <w:rsid w:val="00677036"/>
    <w:rsid w:val="006805B1"/>
    <w:rsid w:val="006805F4"/>
    <w:rsid w:val="00680E98"/>
    <w:rsid w:val="006838A1"/>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506"/>
    <w:rsid w:val="006A6603"/>
    <w:rsid w:val="006B1816"/>
    <w:rsid w:val="006B2483"/>
    <w:rsid w:val="006B30B7"/>
    <w:rsid w:val="006B63A6"/>
    <w:rsid w:val="006B7F74"/>
    <w:rsid w:val="006B7FA9"/>
    <w:rsid w:val="006C06CA"/>
    <w:rsid w:val="006C1425"/>
    <w:rsid w:val="006C2C32"/>
    <w:rsid w:val="006C4276"/>
    <w:rsid w:val="006C5BC6"/>
    <w:rsid w:val="006C60C9"/>
    <w:rsid w:val="006C6705"/>
    <w:rsid w:val="006D0C66"/>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12F6"/>
    <w:rsid w:val="00721721"/>
    <w:rsid w:val="00725C55"/>
    <w:rsid w:val="0073573A"/>
    <w:rsid w:val="00735A0D"/>
    <w:rsid w:val="00740D98"/>
    <w:rsid w:val="007411EB"/>
    <w:rsid w:val="00741AF0"/>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3DB0"/>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7BED"/>
    <w:rsid w:val="00802BA6"/>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3FCD"/>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2213"/>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7B3D"/>
    <w:rsid w:val="008D254D"/>
    <w:rsid w:val="008D2CA9"/>
    <w:rsid w:val="008D3AAE"/>
    <w:rsid w:val="008D72B8"/>
    <w:rsid w:val="008E22DC"/>
    <w:rsid w:val="008E287F"/>
    <w:rsid w:val="008E7110"/>
    <w:rsid w:val="008E7C1A"/>
    <w:rsid w:val="008F164D"/>
    <w:rsid w:val="008F16C2"/>
    <w:rsid w:val="008F1950"/>
    <w:rsid w:val="008F40C9"/>
    <w:rsid w:val="00900B65"/>
    <w:rsid w:val="00900CF4"/>
    <w:rsid w:val="00901041"/>
    <w:rsid w:val="00901B36"/>
    <w:rsid w:val="00903292"/>
    <w:rsid w:val="009057A8"/>
    <w:rsid w:val="00905DA1"/>
    <w:rsid w:val="00910E6D"/>
    <w:rsid w:val="0091186F"/>
    <w:rsid w:val="00911C83"/>
    <w:rsid w:val="009131A3"/>
    <w:rsid w:val="0091324F"/>
    <w:rsid w:val="009179D4"/>
    <w:rsid w:val="00921081"/>
    <w:rsid w:val="0092145C"/>
    <w:rsid w:val="00923314"/>
    <w:rsid w:val="00924837"/>
    <w:rsid w:val="00926F1F"/>
    <w:rsid w:val="0092799D"/>
    <w:rsid w:val="00927A92"/>
    <w:rsid w:val="00934148"/>
    <w:rsid w:val="00936DE5"/>
    <w:rsid w:val="00941814"/>
    <w:rsid w:val="009455C2"/>
    <w:rsid w:val="00946326"/>
    <w:rsid w:val="00954168"/>
    <w:rsid w:val="009550F0"/>
    <w:rsid w:val="00955254"/>
    <w:rsid w:val="00956911"/>
    <w:rsid w:val="009625AE"/>
    <w:rsid w:val="009644F8"/>
    <w:rsid w:val="00964B15"/>
    <w:rsid w:val="00966ADB"/>
    <w:rsid w:val="00966CFA"/>
    <w:rsid w:val="009677BC"/>
    <w:rsid w:val="00971040"/>
    <w:rsid w:val="009728B7"/>
    <w:rsid w:val="00973018"/>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A6FA7"/>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F0876"/>
    <w:rsid w:val="009F25EB"/>
    <w:rsid w:val="009F2EC3"/>
    <w:rsid w:val="009F6446"/>
    <w:rsid w:val="009F6D27"/>
    <w:rsid w:val="00A0165F"/>
    <w:rsid w:val="00A019F3"/>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60C55"/>
    <w:rsid w:val="00A63071"/>
    <w:rsid w:val="00A63F7A"/>
    <w:rsid w:val="00A64A2B"/>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3B71"/>
    <w:rsid w:val="00AA467A"/>
    <w:rsid w:val="00AA5984"/>
    <w:rsid w:val="00AA671C"/>
    <w:rsid w:val="00AB35BA"/>
    <w:rsid w:val="00AB3C1F"/>
    <w:rsid w:val="00AB65D7"/>
    <w:rsid w:val="00AB7390"/>
    <w:rsid w:val="00AC0ACB"/>
    <w:rsid w:val="00AC4590"/>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57100"/>
    <w:rsid w:val="00B60E2D"/>
    <w:rsid w:val="00B621F1"/>
    <w:rsid w:val="00B62410"/>
    <w:rsid w:val="00B63A7A"/>
    <w:rsid w:val="00B67BFD"/>
    <w:rsid w:val="00B73EB1"/>
    <w:rsid w:val="00B7406D"/>
    <w:rsid w:val="00B7422B"/>
    <w:rsid w:val="00B747E0"/>
    <w:rsid w:val="00B75FD8"/>
    <w:rsid w:val="00B812BD"/>
    <w:rsid w:val="00B81BF6"/>
    <w:rsid w:val="00B84465"/>
    <w:rsid w:val="00B84B35"/>
    <w:rsid w:val="00B855BC"/>
    <w:rsid w:val="00B87737"/>
    <w:rsid w:val="00B91803"/>
    <w:rsid w:val="00B92EBB"/>
    <w:rsid w:val="00B93A01"/>
    <w:rsid w:val="00B948A3"/>
    <w:rsid w:val="00B96B5B"/>
    <w:rsid w:val="00BA2F91"/>
    <w:rsid w:val="00BA6454"/>
    <w:rsid w:val="00BA6DF3"/>
    <w:rsid w:val="00BB000A"/>
    <w:rsid w:val="00BB771B"/>
    <w:rsid w:val="00BC3B00"/>
    <w:rsid w:val="00BC419B"/>
    <w:rsid w:val="00BC485A"/>
    <w:rsid w:val="00BC617A"/>
    <w:rsid w:val="00BC640A"/>
    <w:rsid w:val="00BC72B1"/>
    <w:rsid w:val="00BC7940"/>
    <w:rsid w:val="00BD13CD"/>
    <w:rsid w:val="00BD26A6"/>
    <w:rsid w:val="00BD4BC3"/>
    <w:rsid w:val="00BD549A"/>
    <w:rsid w:val="00BD5BF9"/>
    <w:rsid w:val="00BD6487"/>
    <w:rsid w:val="00BD6CE6"/>
    <w:rsid w:val="00BD6F64"/>
    <w:rsid w:val="00BE1C9E"/>
    <w:rsid w:val="00BE6B8B"/>
    <w:rsid w:val="00BE7EA9"/>
    <w:rsid w:val="00BF1186"/>
    <w:rsid w:val="00BF253F"/>
    <w:rsid w:val="00BF712F"/>
    <w:rsid w:val="00C001A0"/>
    <w:rsid w:val="00C0030F"/>
    <w:rsid w:val="00C05547"/>
    <w:rsid w:val="00C06974"/>
    <w:rsid w:val="00C07B3D"/>
    <w:rsid w:val="00C13057"/>
    <w:rsid w:val="00C146C2"/>
    <w:rsid w:val="00C14D86"/>
    <w:rsid w:val="00C15681"/>
    <w:rsid w:val="00C16FB9"/>
    <w:rsid w:val="00C2061A"/>
    <w:rsid w:val="00C2425C"/>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542C"/>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7A7"/>
    <w:rsid w:val="00CC19FD"/>
    <w:rsid w:val="00CC2ADC"/>
    <w:rsid w:val="00CC2C68"/>
    <w:rsid w:val="00CC648E"/>
    <w:rsid w:val="00CD637E"/>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5D4E"/>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1041"/>
    <w:rsid w:val="00D5308B"/>
    <w:rsid w:val="00D5594C"/>
    <w:rsid w:val="00D5700D"/>
    <w:rsid w:val="00D579E6"/>
    <w:rsid w:val="00D579F4"/>
    <w:rsid w:val="00D601A8"/>
    <w:rsid w:val="00D67FDB"/>
    <w:rsid w:val="00D71310"/>
    <w:rsid w:val="00D732B0"/>
    <w:rsid w:val="00D73F85"/>
    <w:rsid w:val="00D870E0"/>
    <w:rsid w:val="00D91922"/>
    <w:rsid w:val="00D94497"/>
    <w:rsid w:val="00D9565A"/>
    <w:rsid w:val="00DA0770"/>
    <w:rsid w:val="00DA735F"/>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297C"/>
    <w:rsid w:val="00DE3C4B"/>
    <w:rsid w:val="00DE5E05"/>
    <w:rsid w:val="00DE6581"/>
    <w:rsid w:val="00DF27C5"/>
    <w:rsid w:val="00DF507D"/>
    <w:rsid w:val="00DF6C48"/>
    <w:rsid w:val="00DF7B67"/>
    <w:rsid w:val="00E001A4"/>
    <w:rsid w:val="00E019FA"/>
    <w:rsid w:val="00E028F3"/>
    <w:rsid w:val="00E02EE4"/>
    <w:rsid w:val="00E03EF5"/>
    <w:rsid w:val="00E10519"/>
    <w:rsid w:val="00E107E4"/>
    <w:rsid w:val="00E13804"/>
    <w:rsid w:val="00E13C63"/>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61BD"/>
    <w:rsid w:val="00E47E3D"/>
    <w:rsid w:val="00E513E9"/>
    <w:rsid w:val="00E51BD5"/>
    <w:rsid w:val="00E52193"/>
    <w:rsid w:val="00E550D2"/>
    <w:rsid w:val="00E563D1"/>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3B"/>
    <w:rsid w:val="00EA64D8"/>
    <w:rsid w:val="00EA6B4E"/>
    <w:rsid w:val="00EA779C"/>
    <w:rsid w:val="00EA784A"/>
    <w:rsid w:val="00EB22B2"/>
    <w:rsid w:val="00EB319A"/>
    <w:rsid w:val="00EB768A"/>
    <w:rsid w:val="00EC04D7"/>
    <w:rsid w:val="00EC3677"/>
    <w:rsid w:val="00EC4429"/>
    <w:rsid w:val="00EC6CEF"/>
    <w:rsid w:val="00ED0FCE"/>
    <w:rsid w:val="00ED15A6"/>
    <w:rsid w:val="00ED37B2"/>
    <w:rsid w:val="00ED6BC4"/>
    <w:rsid w:val="00ED7C5F"/>
    <w:rsid w:val="00EE0810"/>
    <w:rsid w:val="00EE1A63"/>
    <w:rsid w:val="00EE3041"/>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46CE"/>
    <w:rsid w:val="00F14C94"/>
    <w:rsid w:val="00F204F1"/>
    <w:rsid w:val="00F22597"/>
    <w:rsid w:val="00F24C96"/>
    <w:rsid w:val="00F250C4"/>
    <w:rsid w:val="00F25A46"/>
    <w:rsid w:val="00F31C16"/>
    <w:rsid w:val="00F335C2"/>
    <w:rsid w:val="00F3587C"/>
    <w:rsid w:val="00F371BE"/>
    <w:rsid w:val="00F378B7"/>
    <w:rsid w:val="00F40E56"/>
    <w:rsid w:val="00F41098"/>
    <w:rsid w:val="00F410B9"/>
    <w:rsid w:val="00F41428"/>
    <w:rsid w:val="00F41F84"/>
    <w:rsid w:val="00F4241F"/>
    <w:rsid w:val="00F42907"/>
    <w:rsid w:val="00F4345E"/>
    <w:rsid w:val="00F467FB"/>
    <w:rsid w:val="00F54BA8"/>
    <w:rsid w:val="00F5586C"/>
    <w:rsid w:val="00F5611A"/>
    <w:rsid w:val="00F56444"/>
    <w:rsid w:val="00F575DA"/>
    <w:rsid w:val="00F607F4"/>
    <w:rsid w:val="00F63432"/>
    <w:rsid w:val="00F658F8"/>
    <w:rsid w:val="00F65EC6"/>
    <w:rsid w:val="00F66BEE"/>
    <w:rsid w:val="00F7482C"/>
    <w:rsid w:val="00F757BF"/>
    <w:rsid w:val="00F80D34"/>
    <w:rsid w:val="00F80E0D"/>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4852"/>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s://mof.gov.il/takam/Pages/horaot.aspx?k=1.4.0.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s://takam.mof.gov.il/document/H.8.1.1"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4BC82456CC402F92D5381975F9523B"/>
        <w:category>
          <w:name w:val="כללי"/>
          <w:gallery w:val="placeholder"/>
        </w:category>
        <w:types>
          <w:type w:val="bbPlcHdr"/>
        </w:types>
        <w:behaviors>
          <w:behavior w:val="content"/>
        </w:behaviors>
        <w:guid w:val="{1F797B71-0253-4348-B380-CAC5994F2258}"/>
      </w:docPartPr>
      <w:docPartBody>
        <w:p w:rsidR="003F7BA2" w:rsidRDefault="0024462F" w:rsidP="0024462F">
          <w:pPr>
            <w:pStyle w:val="8D4BC82456CC402F92D5381975F9523B"/>
          </w:pPr>
          <w:r w:rsidRPr="00B51143">
            <w:rPr>
              <w:rStyle w:val="a3"/>
              <w:rtl/>
            </w:rPr>
            <w:t>[נושא]</w:t>
          </w:r>
        </w:p>
      </w:docPartBody>
    </w:docPart>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24462F" w:rsidP="0024462F">
          <w:pPr>
            <w:pStyle w:val="A43E2B3AE37E489CBCB16C085A9C751B"/>
          </w:pPr>
          <w:r>
            <w:rPr>
              <w:rtl/>
              <w:cs/>
              <w:lang w:val="he-IL"/>
            </w:rPr>
            <w:t>[הקלד כאן]</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31AC25BF241F46688131290AE45E256C"/>
        <w:category>
          <w:name w:val="כללי"/>
          <w:gallery w:val="placeholder"/>
        </w:category>
        <w:types>
          <w:type w:val="bbPlcHdr"/>
        </w:types>
        <w:behaviors>
          <w:behavior w:val="content"/>
        </w:behaviors>
        <w:guid w:val="{84FB7DA2-DF9D-4CA4-89BA-B15C56BA91CD}"/>
      </w:docPartPr>
      <w:docPartBody>
        <w:p w:rsidR="003F7BA2" w:rsidRDefault="0024462F" w:rsidP="0024462F">
          <w:pPr>
            <w:pStyle w:val="31AC25BF241F46688131290AE45E256C"/>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0C3963"/>
    <w:rsid w:val="000F2461"/>
    <w:rsid w:val="001228F4"/>
    <w:rsid w:val="00175B43"/>
    <w:rsid w:val="00187237"/>
    <w:rsid w:val="001908B8"/>
    <w:rsid w:val="001A1683"/>
    <w:rsid w:val="001D6686"/>
    <w:rsid w:val="001E088D"/>
    <w:rsid w:val="002207D5"/>
    <w:rsid w:val="00242D8A"/>
    <w:rsid w:val="0024462F"/>
    <w:rsid w:val="002F1859"/>
    <w:rsid w:val="00322058"/>
    <w:rsid w:val="003E2599"/>
    <w:rsid w:val="003F7BA2"/>
    <w:rsid w:val="00533373"/>
    <w:rsid w:val="0069462A"/>
    <w:rsid w:val="006A0545"/>
    <w:rsid w:val="007145AE"/>
    <w:rsid w:val="00785A95"/>
    <w:rsid w:val="007E57E5"/>
    <w:rsid w:val="007F6020"/>
    <w:rsid w:val="00884EC9"/>
    <w:rsid w:val="00926ACF"/>
    <w:rsid w:val="009B6D86"/>
    <w:rsid w:val="00A56610"/>
    <w:rsid w:val="00C432DF"/>
    <w:rsid w:val="00C6308E"/>
    <w:rsid w:val="00CE3DB0"/>
    <w:rsid w:val="00DF50B8"/>
    <w:rsid w:val="00E6351D"/>
    <w:rsid w:val="00E73469"/>
    <w:rsid w:val="00FB5AB1"/>
    <w:rsid w:val="00FE08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0C3963"/>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1678AE5EB3EF43E8BE25E73E4986E5CE">
    <w:name w:val="1678AE5EB3EF43E8BE25E73E4986E5CE"/>
    <w:rsid w:val="000C396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6CC9A9-ED43-4239-A60E-F4DF830E94FA}">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3.xml><?xml version="1.0" encoding="utf-8"?>
<ds:datastoreItem xmlns:ds="http://schemas.openxmlformats.org/officeDocument/2006/customXml" ds:itemID="{9E2F7FEE-CF62-4BD5-B20B-6BEC1D3A5D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A7FA525-2878-441D-B916-517671C8C09F}">
  <ds:schemaRefs>
    <ds:schemaRef ds:uri="http://schemas.openxmlformats.org/officeDocument/2006/bibliography"/>
  </ds:schemaRefs>
</ds:datastoreItem>
</file>

<file path=customXml/itemProps5.xml><?xml version="1.0" encoding="utf-8"?>
<ds:datastoreItem xmlns:ds="http://schemas.openxmlformats.org/officeDocument/2006/customXml" ds:itemID="{77CDD2EE-3D8B-415B-98B9-EAA58425C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11471</Words>
  <Characters>57358</Characters>
  <Application>Microsoft Office Word</Application>
  <DocSecurity>0</DocSecurity>
  <Lines>477</Lines>
  <Paragraphs>137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14/2022</vt:lpstr>
      <vt:lpstr>יחידת המחשוב</vt:lpstr>
    </vt:vector>
  </TitlesOfParts>
  <Company>משרד התשתיות הלאומיות</Company>
  <LinksUpToDate>false</LinksUpToDate>
  <CharactersWithSpaces>68692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14/2022</dc:title>
  <dc:subject>יעוץ טכנו-כלכלי וחשבונאי</dc:subject>
  <dc:creator>Magen</dc:creator>
  <cp:keywords/>
  <dc:description/>
  <cp:lastModifiedBy>אילנה טמסוט</cp:lastModifiedBy>
  <cp:revision>2</cp:revision>
  <cp:lastPrinted>2022-04-03T12:11:00Z</cp:lastPrinted>
  <dcterms:created xsi:type="dcterms:W3CDTF">2022-04-04T04:16:00Z</dcterms:created>
  <dcterms:modified xsi:type="dcterms:W3CDTF">2022-04-04T04:16:00Z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14/2022</vt:lpwstr>
  </property>
  <property fmtid="{D5CDD505-2E9C-101B-9397-08002B2CF9AE}" pid="6" name="Year">
    <vt:lpwstr>2022</vt:lpwstr>
  </property>
  <property fmtid="{D5CDD505-2E9C-101B-9397-08002B2CF9AE}" pid="7" name="Department">
    <vt:lpwstr>רשות הגז הטבעי</vt:lpwstr>
  </property>
  <property fmtid="{D5CDD505-2E9C-101B-9397-08002B2CF9AE}" pid="8" name="SubjectRequest">
    <vt:lpwstr>יעוץ טכנו - כלכלי</vt:lpwstr>
  </property>
  <property fmtid="{D5CDD505-2E9C-101B-9397-08002B2CF9AE}" pid="9" name="userCreate">
    <vt:lpwstr>596</vt:lpwstr>
  </property>
  <property fmtid="{D5CDD505-2E9C-101B-9397-08002B2CF9AE}" pid="10" name="Contact">
    <vt:lpwstr>כנרת דהן גרנית</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